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9D" w:rsidRDefault="00827B9D" w:rsidP="00D17060">
      <w:pPr>
        <w:spacing w:line="360" w:lineRule="auto"/>
        <w:jc w:val="center"/>
        <w:rPr>
          <w:rFonts w:ascii="Trebuchet MS" w:hAnsi="Trebuchet MS"/>
          <w:b/>
          <w:u w:val="single"/>
        </w:rPr>
      </w:pPr>
      <w:r>
        <w:rPr>
          <w:rFonts w:ascii="Trebuchet MS" w:hAnsi="Trebuchet MS"/>
          <w:b/>
          <w:u w:val="single"/>
        </w:rPr>
        <w:t>POLÍTICA DE COOKIES</w:t>
      </w:r>
    </w:p>
    <w:p w:rsidR="00EA7155" w:rsidRDefault="00EA7155" w:rsidP="00EA7155">
      <w:pPr>
        <w:spacing w:line="360" w:lineRule="auto"/>
        <w:jc w:val="both"/>
        <w:rPr>
          <w:rFonts w:ascii="Trebuchet MS" w:hAnsi="Trebuchet MS"/>
          <w:sz w:val="20"/>
          <w:szCs w:val="20"/>
        </w:rPr>
      </w:pPr>
    </w:p>
    <w:p w:rsidR="00E10930" w:rsidRPr="00DF7FB4" w:rsidRDefault="00E10930" w:rsidP="00E10930">
      <w:pPr>
        <w:spacing w:line="360" w:lineRule="auto"/>
        <w:jc w:val="both"/>
        <w:rPr>
          <w:rFonts w:ascii="Trebuchet MS" w:hAnsi="Trebuchet MS"/>
          <w:sz w:val="20"/>
          <w:szCs w:val="20"/>
        </w:rPr>
      </w:pPr>
      <w:r w:rsidRPr="00E10930">
        <w:rPr>
          <w:rFonts w:ascii="Trebuchet MS" w:hAnsi="Trebuchet MS"/>
          <w:sz w:val="20"/>
          <w:szCs w:val="20"/>
        </w:rPr>
        <w:t xml:space="preserve">Conforme al Artículo 22.2 de la Ley 34/2002, de 11 </w:t>
      </w:r>
      <w:r w:rsidRPr="00DF7FB4">
        <w:rPr>
          <w:rFonts w:ascii="Trebuchet MS" w:hAnsi="Trebuchet MS"/>
          <w:sz w:val="20"/>
          <w:szCs w:val="20"/>
        </w:rPr>
        <w:t>de julio, de Servicios de la Sociedad de la Información y de Comercio Electrónico (LSSI-CE), le informamos que este sitio web</w:t>
      </w:r>
      <w:r w:rsidR="00C24DEE" w:rsidRPr="00DF7FB4">
        <w:rPr>
          <w:rFonts w:ascii="Trebuchet MS" w:hAnsi="Trebuchet MS"/>
          <w:sz w:val="20"/>
          <w:szCs w:val="20"/>
        </w:rPr>
        <w:t xml:space="preserve"> "</w:t>
      </w:r>
      <w:r w:rsidR="00F904FC" w:rsidRPr="00DF7FB4">
        <w:rPr>
          <w:rFonts w:ascii="Trebuchet MS" w:hAnsi="Trebuchet MS"/>
          <w:sz w:val="20"/>
          <w:szCs w:val="20"/>
        </w:rPr>
        <w:t>WWW.SHOWERONLINESL.COM</w:t>
      </w:r>
      <w:r w:rsidR="00C24DEE" w:rsidRPr="00DF7FB4">
        <w:rPr>
          <w:rFonts w:ascii="Trebuchet MS" w:hAnsi="Trebuchet MS"/>
          <w:sz w:val="20"/>
          <w:szCs w:val="20"/>
        </w:rPr>
        <w:t>"</w:t>
      </w:r>
      <w:r w:rsidRPr="00DF7FB4">
        <w:rPr>
          <w:rFonts w:ascii="Trebuchet MS" w:hAnsi="Trebuchet MS"/>
          <w:sz w:val="20"/>
          <w:szCs w:val="20"/>
        </w:rPr>
        <w:t xml:space="preserve"> </w:t>
      </w:r>
      <w:r w:rsidR="00C24DEE" w:rsidRPr="00DF7FB4">
        <w:rPr>
          <w:rFonts w:ascii="Trebuchet MS" w:hAnsi="Trebuchet MS"/>
          <w:sz w:val="20"/>
          <w:szCs w:val="20"/>
        </w:rPr>
        <w:t xml:space="preserve">titularidad de </w:t>
      </w:r>
      <w:r w:rsidR="00F904FC" w:rsidRPr="00DF7FB4">
        <w:rPr>
          <w:rFonts w:ascii="Trebuchet MS" w:hAnsi="Trebuchet MS"/>
          <w:sz w:val="20"/>
          <w:szCs w:val="20"/>
        </w:rPr>
        <w:t>SHOWER ONLINE, S.L.</w:t>
      </w:r>
      <w:r w:rsidR="00C24DEE" w:rsidRPr="00DF7FB4">
        <w:rPr>
          <w:rFonts w:ascii="Trebuchet MS" w:hAnsi="Trebuchet MS"/>
          <w:sz w:val="20"/>
          <w:szCs w:val="20"/>
        </w:rPr>
        <w:t xml:space="preserve"> </w:t>
      </w:r>
      <w:r w:rsidRPr="00DF7FB4">
        <w:rPr>
          <w:rFonts w:ascii="Trebuchet MS" w:hAnsi="Trebuchet MS"/>
          <w:sz w:val="20"/>
          <w:szCs w:val="20"/>
        </w:rPr>
        <w:t>utiliza dispositivos de almacenamiento y recuperación de datos “COOKIES”</w:t>
      </w:r>
      <w:r w:rsidR="00F904FC" w:rsidRPr="00DF7FB4">
        <w:rPr>
          <w:rFonts w:ascii="Trebuchet MS" w:hAnsi="Trebuchet MS"/>
          <w:sz w:val="20"/>
          <w:szCs w:val="20"/>
        </w:rPr>
        <w:t>.</w:t>
      </w:r>
    </w:p>
    <w:p w:rsidR="00F904FC" w:rsidRPr="00DF7FB4" w:rsidRDefault="00F904FC" w:rsidP="001E69AE">
      <w:pPr>
        <w:spacing w:line="360" w:lineRule="auto"/>
        <w:jc w:val="both"/>
        <w:rPr>
          <w:rFonts w:ascii="Trebuchet MS" w:hAnsi="Trebuchet MS"/>
          <w:sz w:val="20"/>
          <w:szCs w:val="20"/>
          <w:highlight w:val="yellow"/>
        </w:rPr>
      </w:pPr>
    </w:p>
    <w:p w:rsidR="001E69AE" w:rsidRPr="00DF7FB4" w:rsidRDefault="001E69AE" w:rsidP="001E69AE">
      <w:pPr>
        <w:spacing w:line="360" w:lineRule="auto"/>
        <w:jc w:val="both"/>
        <w:rPr>
          <w:rFonts w:ascii="Trebuchet MS" w:hAnsi="Trebuchet MS"/>
          <w:sz w:val="20"/>
          <w:szCs w:val="20"/>
        </w:rPr>
      </w:pPr>
      <w:r w:rsidRPr="00DF7FB4">
        <w:rPr>
          <w:rFonts w:ascii="Trebuchet MS" w:hAnsi="Trebuchet MS"/>
          <w:sz w:val="20"/>
          <w:szCs w:val="20"/>
        </w:rPr>
        <w:t>Actualmente este sitio web utiliza cookies propias con finalidad técnica</w:t>
      </w:r>
      <w:r w:rsidR="00DF7FB4" w:rsidRPr="00DF7FB4">
        <w:rPr>
          <w:rFonts w:ascii="Trebuchet MS" w:hAnsi="Trebuchet MS"/>
          <w:sz w:val="20"/>
          <w:szCs w:val="20"/>
        </w:rPr>
        <w:t xml:space="preserve"> y de personalización, esenciales para que </w:t>
      </w:r>
      <w:r w:rsidRPr="00DF7FB4">
        <w:rPr>
          <w:rFonts w:ascii="Trebuchet MS" w:hAnsi="Trebuchet MS"/>
          <w:sz w:val="20"/>
          <w:szCs w:val="20"/>
        </w:rPr>
        <w:t>pueda acceder al servicio y funcionalidades que ofrece.</w:t>
      </w:r>
    </w:p>
    <w:p w:rsidR="00E10930" w:rsidRPr="00DF7FB4" w:rsidRDefault="00E10930" w:rsidP="00E10930">
      <w:pPr>
        <w:pStyle w:val="NormalWeb"/>
        <w:spacing w:before="0" w:beforeAutospacing="0" w:after="0" w:afterAutospacing="0"/>
        <w:jc w:val="both"/>
        <w:rPr>
          <w:rFonts w:ascii="Arial" w:hAnsi="Arial" w:cs="Arial"/>
          <w:sz w:val="20"/>
          <w:szCs w:val="20"/>
        </w:rPr>
      </w:pPr>
    </w:p>
    <w:p w:rsidR="00E10930" w:rsidRPr="00DF7FB4" w:rsidRDefault="000F1EB1" w:rsidP="000F1EB1">
      <w:pPr>
        <w:spacing w:line="360" w:lineRule="auto"/>
        <w:jc w:val="both"/>
        <w:rPr>
          <w:rFonts w:ascii="Trebuchet MS" w:hAnsi="Trebuchet MS"/>
          <w:sz w:val="20"/>
          <w:szCs w:val="20"/>
        </w:rPr>
      </w:pPr>
      <w:r w:rsidRPr="00DF7FB4">
        <w:rPr>
          <w:rFonts w:ascii="Trebuchet MS" w:hAnsi="Trebuchet MS"/>
          <w:sz w:val="20"/>
          <w:szCs w:val="20"/>
        </w:rPr>
        <w:t xml:space="preserve">El acceso y </w:t>
      </w:r>
      <w:r w:rsidR="00E10930" w:rsidRPr="00DF7FB4">
        <w:rPr>
          <w:rFonts w:ascii="Trebuchet MS" w:hAnsi="Trebuchet MS"/>
          <w:sz w:val="20"/>
          <w:szCs w:val="20"/>
        </w:rPr>
        <w:t xml:space="preserve">navegación en </w:t>
      </w:r>
      <w:r w:rsidRPr="00DF7FB4">
        <w:rPr>
          <w:rFonts w:ascii="Trebuchet MS" w:hAnsi="Trebuchet MS"/>
          <w:sz w:val="20"/>
          <w:szCs w:val="20"/>
        </w:rPr>
        <w:t>este</w:t>
      </w:r>
      <w:r w:rsidR="00E10930" w:rsidRPr="00DF7FB4">
        <w:rPr>
          <w:rFonts w:ascii="Trebuchet MS" w:hAnsi="Trebuchet MS"/>
          <w:sz w:val="20"/>
          <w:szCs w:val="20"/>
        </w:rPr>
        <w:t xml:space="preserve"> sitio web o el uso de los servicios del mismo, implican la aceptación de nuestra Política de Protección de Datos y Política de Cookies. En todo caso, le informamos que </w:t>
      </w:r>
      <w:r w:rsidR="00F904FC" w:rsidRPr="00DF7FB4">
        <w:rPr>
          <w:rFonts w:ascii="Trebuchet MS" w:hAnsi="Trebuchet MS"/>
          <w:sz w:val="20"/>
          <w:szCs w:val="20"/>
        </w:rPr>
        <w:t>SHOWER ONLINE, S.L.</w:t>
      </w:r>
      <w:r w:rsidR="00E10930" w:rsidRPr="00DF7FB4">
        <w:rPr>
          <w:rFonts w:ascii="Trebuchet MS" w:hAnsi="Trebuchet MS"/>
          <w:sz w:val="20"/>
          <w:szCs w:val="20"/>
        </w:rPr>
        <w:t xml:space="preserve"> es el responsable de las cookies y del tratamiento de los datos obtenidos a través de las cookies de terceros, decidiendo sobre la finalidad, contenido y uso del tratamiento en relación con la información recabada. </w:t>
      </w:r>
    </w:p>
    <w:p w:rsidR="00E10930" w:rsidRPr="00DF7FB4" w:rsidRDefault="00E10930" w:rsidP="00EA7155">
      <w:pPr>
        <w:spacing w:line="360" w:lineRule="auto"/>
        <w:jc w:val="both"/>
        <w:rPr>
          <w:rFonts w:ascii="Trebuchet MS" w:hAnsi="Trebuchet MS"/>
          <w:sz w:val="20"/>
          <w:szCs w:val="20"/>
        </w:rPr>
      </w:pPr>
    </w:p>
    <w:p w:rsidR="000F1EB1" w:rsidRPr="00DF7FB4" w:rsidRDefault="000F1EB1" w:rsidP="000F1EB1">
      <w:pPr>
        <w:spacing w:line="360" w:lineRule="auto"/>
        <w:jc w:val="both"/>
        <w:rPr>
          <w:rFonts w:ascii="Trebuchet MS" w:hAnsi="Trebuchet MS"/>
          <w:sz w:val="20"/>
          <w:szCs w:val="20"/>
        </w:rPr>
      </w:pPr>
      <w:r w:rsidRPr="00DF7FB4">
        <w:rPr>
          <w:rFonts w:ascii="Trebuchet MS" w:hAnsi="Trebuchet MS"/>
          <w:sz w:val="20"/>
          <w:szCs w:val="20"/>
        </w:rPr>
        <w:t xml:space="preserve">Esta Política de Cookies es parte integrante de la Política de Protección de Datos de </w:t>
      </w:r>
      <w:r w:rsidR="00F904FC" w:rsidRPr="00DF7FB4">
        <w:rPr>
          <w:rFonts w:ascii="Trebuchet MS" w:hAnsi="Trebuchet MS"/>
          <w:sz w:val="20"/>
          <w:szCs w:val="20"/>
        </w:rPr>
        <w:t>SHOWER ONLINE, S.L.</w:t>
      </w:r>
      <w:r w:rsidRPr="00DF7FB4">
        <w:rPr>
          <w:rFonts w:ascii="Trebuchet MS" w:hAnsi="Trebuchet MS"/>
          <w:sz w:val="20"/>
          <w:szCs w:val="20"/>
        </w:rPr>
        <w:t>. A través de ella, queremos informarle de manera clara y precisa sobre las cookies que utili</w:t>
      </w:r>
      <w:r w:rsidR="008A5789" w:rsidRPr="00DF7FB4">
        <w:rPr>
          <w:rFonts w:ascii="Trebuchet MS" w:hAnsi="Trebuchet MS"/>
          <w:sz w:val="20"/>
          <w:szCs w:val="20"/>
        </w:rPr>
        <w:t>zamos, detallando a continuació</w:t>
      </w:r>
      <w:r w:rsidRPr="00DF7FB4">
        <w:rPr>
          <w:rFonts w:ascii="Trebuchet MS" w:hAnsi="Trebuchet MS"/>
          <w:sz w:val="20"/>
          <w:szCs w:val="20"/>
        </w:rPr>
        <w:t xml:space="preserve">n, qué es una cookie, para qué sirve, </w:t>
      </w:r>
      <w:r w:rsidR="008A5789" w:rsidRPr="00DF7FB4">
        <w:rPr>
          <w:rFonts w:ascii="Trebuchet MS" w:hAnsi="Trebuchet MS"/>
          <w:sz w:val="20"/>
          <w:szCs w:val="20"/>
        </w:rPr>
        <w:t xml:space="preserve">tipos de cookies, </w:t>
      </w:r>
      <w:r w:rsidRPr="00DF7FB4">
        <w:rPr>
          <w:rFonts w:ascii="Trebuchet MS" w:hAnsi="Trebuchet MS"/>
          <w:sz w:val="20"/>
          <w:szCs w:val="20"/>
        </w:rPr>
        <w:t>qué tipos de cookies utilizamos, cuáles son su finalidad y cómo puedes configurarlas o d</w:t>
      </w:r>
      <w:r w:rsidR="008A5789" w:rsidRPr="00DF7FB4">
        <w:rPr>
          <w:rFonts w:ascii="Trebuchet MS" w:hAnsi="Trebuchet MS"/>
          <w:sz w:val="20"/>
          <w:szCs w:val="20"/>
        </w:rPr>
        <w:t>eshabilitarlas si así</w:t>
      </w:r>
      <w:r w:rsidRPr="00DF7FB4">
        <w:rPr>
          <w:rFonts w:ascii="Trebuchet MS" w:hAnsi="Trebuchet MS"/>
          <w:sz w:val="20"/>
          <w:szCs w:val="20"/>
        </w:rPr>
        <w:t xml:space="preserve"> lo desea.</w:t>
      </w:r>
    </w:p>
    <w:p w:rsidR="008A5789" w:rsidRPr="008A5789" w:rsidRDefault="008A5789" w:rsidP="000F1EB1">
      <w:pPr>
        <w:spacing w:line="360" w:lineRule="auto"/>
        <w:jc w:val="both"/>
        <w:rPr>
          <w:rFonts w:ascii="Trebuchet MS" w:hAnsi="Trebuchet MS"/>
          <w:sz w:val="20"/>
          <w:szCs w:val="20"/>
        </w:rPr>
      </w:pPr>
    </w:p>
    <w:p w:rsidR="008A5789" w:rsidRPr="008A5789" w:rsidRDefault="008A5789" w:rsidP="008A5789">
      <w:pPr>
        <w:pStyle w:val="Ttulo1"/>
        <w:numPr>
          <w:ilvl w:val="0"/>
          <w:numId w:val="8"/>
        </w:numPr>
        <w:spacing w:before="0"/>
        <w:ind w:left="714" w:hanging="357"/>
        <w:rPr>
          <w:rFonts w:ascii="Trebuchet MS" w:hAnsi="Trebuchet MS" w:cs="Arial"/>
          <w:b/>
          <w:bCs/>
          <w:color w:val="auto"/>
          <w:sz w:val="20"/>
          <w:szCs w:val="20"/>
        </w:rPr>
      </w:pPr>
      <w:r w:rsidRPr="008A5789">
        <w:rPr>
          <w:rFonts w:ascii="Trebuchet MS" w:hAnsi="Trebuchet MS" w:cs="Arial"/>
          <w:b/>
          <w:bCs/>
          <w:color w:val="auto"/>
          <w:sz w:val="20"/>
          <w:szCs w:val="20"/>
        </w:rPr>
        <w:t>QUE ES UNA COOKIE Y PARA QUE SIRVE</w:t>
      </w:r>
    </w:p>
    <w:p w:rsidR="008A5789" w:rsidRPr="00CB116B" w:rsidRDefault="008A5789" w:rsidP="008A5789">
      <w:pPr>
        <w:pStyle w:val="NormalWeb"/>
        <w:spacing w:before="0" w:beforeAutospacing="0" w:after="0" w:afterAutospacing="0"/>
        <w:jc w:val="both"/>
        <w:rPr>
          <w:rFonts w:ascii="Arial" w:hAnsi="Arial" w:cs="Arial"/>
          <w:b/>
          <w:bCs/>
          <w:sz w:val="20"/>
          <w:szCs w:val="20"/>
        </w:rPr>
      </w:pPr>
    </w:p>
    <w:p w:rsidR="00297004" w:rsidRPr="008B19AE" w:rsidRDefault="00297004" w:rsidP="00297004">
      <w:pPr>
        <w:spacing w:line="360" w:lineRule="auto"/>
        <w:jc w:val="both"/>
        <w:rPr>
          <w:rFonts w:ascii="Trebuchet MS" w:hAnsi="Trebuchet MS" w:cs="Arial"/>
          <w:bCs/>
        </w:rPr>
      </w:pPr>
      <w:r w:rsidRPr="008B19AE">
        <w:rPr>
          <w:rFonts w:ascii="Trebuchet MS" w:hAnsi="Trebuchet MS"/>
          <w:sz w:val="20"/>
          <w:szCs w:val="20"/>
        </w:rPr>
        <w:t xml:space="preserve">Las cookies son pequeños archivos que se descargan y almacenan en </w:t>
      </w:r>
      <w:r w:rsidRPr="008B19AE">
        <w:rPr>
          <w:rFonts w:ascii="Trebuchet MS" w:hAnsi="Trebuchet MS" w:cs="Arial"/>
          <w:bCs/>
          <w:sz w:val="20"/>
          <w:szCs w:val="20"/>
        </w:rPr>
        <w:t>el dispositivo que utilice para navegar a través de Internet</w:t>
      </w:r>
      <w:r w:rsidRPr="008B19AE">
        <w:rPr>
          <w:rFonts w:ascii="Trebuchet MS" w:hAnsi="Trebuchet MS"/>
          <w:sz w:val="20"/>
          <w:szCs w:val="20"/>
        </w:rPr>
        <w:t xml:space="preserve"> al acceder a determinadas páginas web. Las cookies permiten a una página web, entre otra cosas, almacenar y recuperar información sobre los hábitos de navegación de un usuario o de su equipo y, dependiendo de la información que contengan y de la forma en que utilice su equipo, pueden utilizarse para reconocer al usuario. De esta forma, pueden guardar información relativa a la frecuencia con que el usuario visita la página web, sus preferencias de navegación y la información que más le interesa. Además, mejoran su proceso de navegación, ya que permiten que la página web ofrezca al usuario información que puede ser de su interés en función del uso que realice o del contenido de la misma.</w:t>
      </w:r>
      <w:r w:rsidRPr="008B19AE">
        <w:rPr>
          <w:rFonts w:ascii="Trebuchet MS" w:hAnsi="Trebuchet MS" w:cs="Arial"/>
          <w:bCs/>
        </w:rPr>
        <w:t xml:space="preserve"> </w:t>
      </w:r>
    </w:p>
    <w:p w:rsidR="00297004" w:rsidRDefault="00297004" w:rsidP="00297004">
      <w:pPr>
        <w:spacing w:line="360" w:lineRule="auto"/>
        <w:jc w:val="both"/>
        <w:rPr>
          <w:rFonts w:ascii="Arial" w:hAnsi="Arial" w:cs="Arial"/>
          <w:bCs/>
        </w:rPr>
      </w:pPr>
    </w:p>
    <w:p w:rsidR="00297004" w:rsidRPr="008B19AE" w:rsidRDefault="00297004" w:rsidP="00297004">
      <w:pPr>
        <w:spacing w:line="360" w:lineRule="auto"/>
        <w:jc w:val="both"/>
        <w:rPr>
          <w:rFonts w:ascii="Trebuchet MS" w:hAnsi="Trebuchet MS"/>
          <w:sz w:val="20"/>
          <w:szCs w:val="20"/>
        </w:rPr>
      </w:pPr>
      <w:r w:rsidRPr="008B19AE">
        <w:rPr>
          <w:rFonts w:ascii="Trebuchet MS" w:hAnsi="Trebuchet MS"/>
          <w:sz w:val="20"/>
          <w:szCs w:val="20"/>
        </w:rPr>
        <w:t>Las cookies son esenciales para el funcionamiento de Internet; no pueden dañar el dispositivo del usuario y, si se encuentran activadas en la configuración del navegador, nos ayudan a identificar y resolver posibles errores de funcionamiento de nuestro sitio web. Las cookies aportan innumerables ventajas en la prestación de servicios interactivos, facilitándole la navegación y uso de nuestro sitio web.</w:t>
      </w:r>
    </w:p>
    <w:p w:rsidR="008A5789" w:rsidRPr="008B19AE" w:rsidRDefault="008A5789" w:rsidP="000F1EB1">
      <w:pPr>
        <w:spacing w:line="360" w:lineRule="auto"/>
        <w:jc w:val="both"/>
        <w:rPr>
          <w:rFonts w:ascii="Trebuchet MS" w:hAnsi="Trebuchet MS" w:cs="Segoe UI"/>
          <w:color w:val="3E3E3E"/>
          <w:sz w:val="17"/>
          <w:szCs w:val="17"/>
        </w:rPr>
      </w:pPr>
    </w:p>
    <w:p w:rsidR="00853B0C" w:rsidRPr="008B19AE" w:rsidRDefault="006B644C" w:rsidP="00297004">
      <w:pPr>
        <w:pStyle w:val="Ttulo1"/>
        <w:numPr>
          <w:ilvl w:val="0"/>
          <w:numId w:val="8"/>
        </w:numPr>
        <w:spacing w:before="0"/>
        <w:ind w:left="714" w:hanging="357"/>
        <w:rPr>
          <w:rFonts w:ascii="Trebuchet MS" w:hAnsi="Trebuchet MS" w:cs="Arial"/>
          <w:b/>
          <w:bCs/>
          <w:color w:val="auto"/>
          <w:sz w:val="20"/>
          <w:szCs w:val="20"/>
        </w:rPr>
      </w:pPr>
      <w:r w:rsidRPr="008B19AE">
        <w:rPr>
          <w:rFonts w:ascii="Trebuchet MS" w:hAnsi="Trebuchet MS" w:cs="Arial"/>
          <w:b/>
          <w:bCs/>
          <w:color w:val="auto"/>
          <w:sz w:val="20"/>
          <w:szCs w:val="20"/>
        </w:rPr>
        <w:lastRenderedPageBreak/>
        <w:t>TIPOS DE COOKIES</w:t>
      </w:r>
    </w:p>
    <w:p w:rsidR="006B644C" w:rsidRPr="008B19AE" w:rsidRDefault="006B644C" w:rsidP="006B644C">
      <w:pPr>
        <w:rPr>
          <w:rFonts w:ascii="Trebuchet MS" w:hAnsi="Trebuchet MS"/>
        </w:rPr>
      </w:pPr>
    </w:p>
    <w:p w:rsidR="006B644C" w:rsidRPr="008B19AE" w:rsidRDefault="006B644C" w:rsidP="006B644C">
      <w:pPr>
        <w:spacing w:line="360" w:lineRule="auto"/>
        <w:jc w:val="both"/>
        <w:rPr>
          <w:rFonts w:ascii="Trebuchet MS" w:hAnsi="Trebuchet MS"/>
          <w:sz w:val="20"/>
          <w:szCs w:val="20"/>
        </w:rPr>
      </w:pPr>
      <w:r w:rsidRPr="008B19AE">
        <w:rPr>
          <w:rFonts w:ascii="Trebuchet MS" w:hAnsi="Trebuchet MS"/>
          <w:sz w:val="20"/>
          <w:szCs w:val="20"/>
        </w:rPr>
        <w:t>La información que le proporcionamos a continuación le ayudará a comprender los diferentes tipos de cookies que existen.</w:t>
      </w:r>
    </w:p>
    <w:p w:rsidR="006B644C" w:rsidRPr="008B19AE" w:rsidRDefault="006B644C" w:rsidP="006B644C">
      <w:pPr>
        <w:rPr>
          <w:rFonts w:ascii="Trebuchet MS" w:hAnsi="Trebuchet MS"/>
        </w:rPr>
      </w:pPr>
    </w:p>
    <w:p w:rsidR="006B644C" w:rsidRPr="008B19AE" w:rsidRDefault="006B644C" w:rsidP="006B644C">
      <w:pPr>
        <w:pStyle w:val="Prrafodelista"/>
        <w:numPr>
          <w:ilvl w:val="0"/>
          <w:numId w:val="9"/>
        </w:numPr>
        <w:rPr>
          <w:rFonts w:ascii="Trebuchet MS" w:hAnsi="Trebuchet MS" w:cs="Arial"/>
          <w:b/>
          <w:sz w:val="20"/>
          <w:szCs w:val="20"/>
        </w:rPr>
      </w:pPr>
      <w:r w:rsidRPr="008B19AE">
        <w:rPr>
          <w:rFonts w:ascii="Trebuchet MS" w:hAnsi="Trebuchet MS" w:cs="Arial"/>
          <w:b/>
          <w:sz w:val="20"/>
          <w:szCs w:val="20"/>
        </w:rPr>
        <w:t xml:space="preserve">Tipos de cookies según la entidad que las gestione. </w:t>
      </w:r>
    </w:p>
    <w:p w:rsidR="006B644C" w:rsidRPr="008B19AE" w:rsidRDefault="006B644C" w:rsidP="006B644C">
      <w:pPr>
        <w:autoSpaceDE w:val="0"/>
        <w:autoSpaceDN w:val="0"/>
        <w:jc w:val="both"/>
        <w:rPr>
          <w:rFonts w:ascii="Trebuchet MS" w:hAnsi="Trebuchet MS" w:cs="Arial"/>
          <w:sz w:val="20"/>
          <w:szCs w:val="20"/>
        </w:rPr>
      </w:pPr>
    </w:p>
    <w:p w:rsidR="006B644C" w:rsidRPr="008B19AE" w:rsidRDefault="006B644C" w:rsidP="00E94BEB">
      <w:pPr>
        <w:spacing w:line="360" w:lineRule="auto"/>
        <w:jc w:val="both"/>
        <w:rPr>
          <w:rFonts w:ascii="Trebuchet MS" w:hAnsi="Trebuchet MS"/>
          <w:sz w:val="20"/>
          <w:szCs w:val="20"/>
        </w:rPr>
      </w:pPr>
      <w:r w:rsidRPr="008B19AE">
        <w:rPr>
          <w:rFonts w:ascii="Trebuchet MS" w:hAnsi="Trebuchet MS"/>
          <w:sz w:val="20"/>
          <w:szCs w:val="20"/>
        </w:rPr>
        <w:t xml:space="preserve">Según quien sea la entidad que gestione el equipo o dominio desde donde se envían las cookies y trate los datos que se obtengan, podemos distinguir: </w:t>
      </w:r>
    </w:p>
    <w:p w:rsidR="00E94BEB" w:rsidRPr="008B19AE" w:rsidRDefault="00E94BEB" w:rsidP="00E94BEB">
      <w:pPr>
        <w:spacing w:line="360" w:lineRule="auto"/>
        <w:jc w:val="both"/>
        <w:rPr>
          <w:rFonts w:ascii="Trebuchet MS" w:hAnsi="Trebuchet MS"/>
          <w:sz w:val="20"/>
          <w:szCs w:val="20"/>
        </w:rPr>
      </w:pPr>
    </w:p>
    <w:p w:rsidR="006B644C" w:rsidRPr="008B19AE" w:rsidRDefault="006B644C" w:rsidP="00E94BEB">
      <w:pPr>
        <w:pStyle w:val="Prrafodelista"/>
        <w:numPr>
          <w:ilvl w:val="0"/>
          <w:numId w:val="10"/>
        </w:numPr>
        <w:spacing w:line="360" w:lineRule="auto"/>
        <w:jc w:val="both"/>
        <w:rPr>
          <w:rFonts w:ascii="Trebuchet MS" w:hAnsi="Trebuchet MS"/>
          <w:sz w:val="20"/>
          <w:szCs w:val="20"/>
        </w:rPr>
      </w:pPr>
      <w:r w:rsidRPr="008B19AE">
        <w:rPr>
          <w:rFonts w:ascii="Trebuchet MS" w:hAnsi="Trebuchet MS"/>
          <w:b/>
          <w:sz w:val="20"/>
          <w:szCs w:val="20"/>
        </w:rPr>
        <w:t xml:space="preserve">Cookies </w:t>
      </w:r>
      <w:r w:rsidR="00E94BEB" w:rsidRPr="008B19AE">
        <w:rPr>
          <w:rFonts w:ascii="Trebuchet MS" w:hAnsi="Trebuchet MS"/>
          <w:b/>
          <w:sz w:val="20"/>
          <w:szCs w:val="20"/>
        </w:rPr>
        <w:t>propias</w:t>
      </w:r>
      <w:r w:rsidR="00E94BEB" w:rsidRPr="008B19AE">
        <w:rPr>
          <w:rFonts w:ascii="Trebuchet MS" w:hAnsi="Trebuchet MS"/>
          <w:sz w:val="20"/>
          <w:szCs w:val="20"/>
        </w:rPr>
        <w:t>: s</w:t>
      </w:r>
      <w:r w:rsidRPr="008B19AE">
        <w:rPr>
          <w:rFonts w:ascii="Trebuchet MS" w:hAnsi="Trebuchet MS"/>
          <w:sz w:val="20"/>
          <w:szCs w:val="20"/>
        </w:rPr>
        <w:t xml:space="preserve">on aquéllas que se envían al equipo terminal del usuario desde un equipo o dominio gestionado por el propio editor y desde el que se presta el servicio solicitado por el usuario. </w:t>
      </w:r>
    </w:p>
    <w:p w:rsidR="00E94BEB" w:rsidRPr="008B19AE" w:rsidRDefault="00E94BEB" w:rsidP="00E94BEB">
      <w:pPr>
        <w:pStyle w:val="Prrafodelista"/>
        <w:spacing w:line="360" w:lineRule="auto"/>
        <w:jc w:val="both"/>
        <w:rPr>
          <w:rFonts w:ascii="Trebuchet MS" w:hAnsi="Trebuchet MS"/>
          <w:sz w:val="20"/>
          <w:szCs w:val="20"/>
        </w:rPr>
      </w:pPr>
    </w:p>
    <w:p w:rsidR="006B644C" w:rsidRPr="008B19AE" w:rsidRDefault="006B644C" w:rsidP="00E94BEB">
      <w:pPr>
        <w:pStyle w:val="Prrafodelista"/>
        <w:numPr>
          <w:ilvl w:val="0"/>
          <w:numId w:val="10"/>
        </w:numPr>
        <w:spacing w:line="360" w:lineRule="auto"/>
        <w:jc w:val="both"/>
        <w:rPr>
          <w:rFonts w:ascii="Trebuchet MS" w:hAnsi="Trebuchet MS"/>
          <w:sz w:val="20"/>
          <w:szCs w:val="20"/>
        </w:rPr>
      </w:pPr>
      <w:r w:rsidRPr="008B19AE">
        <w:rPr>
          <w:rFonts w:ascii="Trebuchet MS" w:hAnsi="Trebuchet MS"/>
          <w:b/>
          <w:sz w:val="20"/>
          <w:szCs w:val="20"/>
        </w:rPr>
        <w:t xml:space="preserve">Cookies </w:t>
      </w:r>
      <w:r w:rsidR="00E94BEB" w:rsidRPr="008B19AE">
        <w:rPr>
          <w:rFonts w:ascii="Trebuchet MS" w:hAnsi="Trebuchet MS"/>
          <w:b/>
          <w:sz w:val="20"/>
          <w:szCs w:val="20"/>
        </w:rPr>
        <w:t>de tercero</w:t>
      </w:r>
      <w:r w:rsidR="00E94BEB" w:rsidRPr="008B19AE">
        <w:rPr>
          <w:rFonts w:ascii="Trebuchet MS" w:hAnsi="Trebuchet MS"/>
          <w:sz w:val="20"/>
          <w:szCs w:val="20"/>
        </w:rPr>
        <w:t>: s</w:t>
      </w:r>
      <w:r w:rsidRPr="008B19AE">
        <w:rPr>
          <w:rFonts w:ascii="Trebuchet MS" w:hAnsi="Trebuchet MS"/>
          <w:sz w:val="20"/>
          <w:szCs w:val="20"/>
        </w:rPr>
        <w:t xml:space="preserve">on aquéllas que se envían al equipo terminal del usuario desde un equipo o dominio que no es gestionado por el editor, sino por otra entidad que trata los datos obtenidos través de las cookies. </w:t>
      </w:r>
    </w:p>
    <w:p w:rsidR="006B644C" w:rsidRPr="008B19AE" w:rsidRDefault="006B644C" w:rsidP="00E94BEB">
      <w:pPr>
        <w:pStyle w:val="Prrafodelista"/>
        <w:rPr>
          <w:rFonts w:ascii="Trebuchet MS" w:hAnsi="Trebuchet MS" w:cs="Arial"/>
          <w:b/>
          <w:sz w:val="20"/>
          <w:szCs w:val="20"/>
        </w:rPr>
      </w:pPr>
    </w:p>
    <w:p w:rsidR="006B644C" w:rsidRPr="008B19AE" w:rsidRDefault="006B644C" w:rsidP="00E94BEB">
      <w:pPr>
        <w:pStyle w:val="Prrafodelista"/>
        <w:numPr>
          <w:ilvl w:val="0"/>
          <w:numId w:val="9"/>
        </w:numPr>
        <w:rPr>
          <w:rFonts w:ascii="Trebuchet MS" w:hAnsi="Trebuchet MS" w:cs="Arial"/>
          <w:sz w:val="20"/>
          <w:szCs w:val="20"/>
        </w:rPr>
      </w:pPr>
      <w:r w:rsidRPr="008B19AE">
        <w:rPr>
          <w:rFonts w:ascii="Trebuchet MS" w:hAnsi="Trebuchet MS" w:cs="Arial"/>
          <w:b/>
          <w:sz w:val="20"/>
          <w:szCs w:val="20"/>
        </w:rPr>
        <w:t>Tipos de cookies según el plazo de tiempo que permanecen activas.</w:t>
      </w:r>
    </w:p>
    <w:p w:rsidR="006B644C" w:rsidRPr="008B19AE" w:rsidRDefault="006B644C" w:rsidP="006B644C">
      <w:pPr>
        <w:autoSpaceDE w:val="0"/>
        <w:autoSpaceDN w:val="0"/>
        <w:jc w:val="both"/>
        <w:rPr>
          <w:rFonts w:ascii="Trebuchet MS" w:hAnsi="Trebuchet MS" w:cs="Arial"/>
          <w:sz w:val="20"/>
          <w:szCs w:val="20"/>
        </w:rPr>
      </w:pPr>
    </w:p>
    <w:p w:rsidR="006B644C" w:rsidRPr="008B19AE" w:rsidRDefault="006B644C" w:rsidP="00E94BEB">
      <w:pPr>
        <w:spacing w:line="360" w:lineRule="auto"/>
        <w:jc w:val="both"/>
        <w:rPr>
          <w:rFonts w:ascii="Trebuchet MS" w:hAnsi="Trebuchet MS"/>
          <w:sz w:val="20"/>
          <w:szCs w:val="20"/>
        </w:rPr>
      </w:pPr>
      <w:r w:rsidRPr="008B19AE">
        <w:rPr>
          <w:rFonts w:ascii="Trebuchet MS" w:hAnsi="Trebuchet MS"/>
          <w:sz w:val="20"/>
          <w:szCs w:val="20"/>
        </w:rPr>
        <w:t xml:space="preserve">Según el plazo de tiempo que permanecen activadas en el equipo terminal podemos distinguir: </w:t>
      </w:r>
    </w:p>
    <w:p w:rsidR="00E94BEB" w:rsidRPr="008B19AE" w:rsidRDefault="00E94BEB" w:rsidP="00E94BEB">
      <w:pPr>
        <w:spacing w:line="360" w:lineRule="auto"/>
        <w:jc w:val="both"/>
        <w:rPr>
          <w:rFonts w:ascii="Trebuchet MS" w:hAnsi="Trebuchet MS"/>
          <w:sz w:val="20"/>
          <w:szCs w:val="20"/>
        </w:rPr>
      </w:pPr>
    </w:p>
    <w:p w:rsidR="006B644C" w:rsidRPr="008B19AE" w:rsidRDefault="006B644C" w:rsidP="00E94BEB">
      <w:pPr>
        <w:pStyle w:val="Prrafodelista"/>
        <w:numPr>
          <w:ilvl w:val="0"/>
          <w:numId w:val="10"/>
        </w:numPr>
        <w:spacing w:line="360" w:lineRule="auto"/>
        <w:jc w:val="both"/>
        <w:rPr>
          <w:rFonts w:ascii="Trebuchet MS" w:hAnsi="Trebuchet MS"/>
          <w:sz w:val="20"/>
          <w:szCs w:val="20"/>
        </w:rPr>
      </w:pPr>
      <w:r w:rsidRPr="008B19AE">
        <w:rPr>
          <w:rFonts w:ascii="Trebuchet MS" w:hAnsi="Trebuchet MS"/>
          <w:b/>
          <w:sz w:val="20"/>
          <w:szCs w:val="20"/>
        </w:rPr>
        <w:t>Cookies de sesión</w:t>
      </w:r>
      <w:r w:rsidRPr="008B19AE">
        <w:rPr>
          <w:rFonts w:ascii="Trebuchet MS" w:hAnsi="Trebuchet MS"/>
          <w:sz w:val="20"/>
          <w:szCs w:val="20"/>
        </w:rPr>
        <w:t xml:space="preserve">: </w:t>
      </w:r>
      <w:r w:rsidR="00E94BEB" w:rsidRPr="008B19AE">
        <w:rPr>
          <w:rFonts w:ascii="Trebuchet MS" w:hAnsi="Trebuchet MS"/>
          <w:sz w:val="20"/>
          <w:szCs w:val="20"/>
        </w:rPr>
        <w:t xml:space="preserve">son aquéllas </w:t>
      </w:r>
      <w:r w:rsidRPr="008B19AE">
        <w:rPr>
          <w:rFonts w:ascii="Trebuchet MS" w:hAnsi="Trebuchet MS"/>
          <w:sz w:val="20"/>
          <w:szCs w:val="20"/>
        </w:rPr>
        <w:t xml:space="preserve">diseñadas para recabar y almacenar datos mientras el usuario accede a la página web. </w:t>
      </w:r>
    </w:p>
    <w:p w:rsidR="006B644C" w:rsidRPr="008B19AE" w:rsidRDefault="006B644C" w:rsidP="006B644C">
      <w:pPr>
        <w:autoSpaceDE w:val="0"/>
        <w:autoSpaceDN w:val="0"/>
        <w:jc w:val="both"/>
        <w:rPr>
          <w:rFonts w:ascii="Trebuchet MS" w:hAnsi="Trebuchet MS" w:cs="Arial"/>
          <w:sz w:val="20"/>
          <w:szCs w:val="20"/>
        </w:rPr>
      </w:pPr>
    </w:p>
    <w:p w:rsidR="00E94BEB" w:rsidRPr="008B19AE" w:rsidRDefault="00E94BEB" w:rsidP="00E94BEB">
      <w:pPr>
        <w:pStyle w:val="Prrafodelista"/>
        <w:spacing w:line="360" w:lineRule="auto"/>
        <w:jc w:val="both"/>
        <w:rPr>
          <w:rFonts w:ascii="Trebuchet MS" w:hAnsi="Trebuchet MS"/>
          <w:sz w:val="20"/>
          <w:szCs w:val="20"/>
        </w:rPr>
      </w:pPr>
      <w:r w:rsidRPr="008B19AE">
        <w:rPr>
          <w:rFonts w:ascii="Trebuchet MS" w:hAnsi="Trebuchet MS"/>
          <w:sz w:val="20"/>
          <w:szCs w:val="20"/>
        </w:rPr>
        <w:t>Se suelen emplear para almacenar información que solo interesa conservar para la prestación del servicio solicitado por el usuario en una sola ocasión (por ejemplo: una lista de productos adquiridos) y desaparecerán al terminar la sesión.</w:t>
      </w:r>
    </w:p>
    <w:p w:rsidR="006B644C" w:rsidRPr="008B19AE" w:rsidRDefault="006B644C" w:rsidP="006B644C">
      <w:pPr>
        <w:autoSpaceDE w:val="0"/>
        <w:autoSpaceDN w:val="0"/>
        <w:jc w:val="both"/>
        <w:rPr>
          <w:rFonts w:ascii="Trebuchet MS" w:hAnsi="Trebuchet MS" w:cs="Arial"/>
          <w:iCs/>
          <w:sz w:val="20"/>
          <w:szCs w:val="20"/>
        </w:rPr>
      </w:pPr>
    </w:p>
    <w:p w:rsidR="006B644C" w:rsidRPr="008B19AE" w:rsidRDefault="006B644C" w:rsidP="00E94BEB">
      <w:pPr>
        <w:pStyle w:val="Prrafodelista"/>
        <w:numPr>
          <w:ilvl w:val="0"/>
          <w:numId w:val="10"/>
        </w:numPr>
        <w:spacing w:line="360" w:lineRule="auto"/>
        <w:jc w:val="both"/>
        <w:rPr>
          <w:rFonts w:ascii="Trebuchet MS" w:hAnsi="Trebuchet MS"/>
          <w:sz w:val="20"/>
          <w:szCs w:val="20"/>
        </w:rPr>
      </w:pPr>
      <w:r w:rsidRPr="008B19AE">
        <w:rPr>
          <w:rFonts w:ascii="Trebuchet MS" w:hAnsi="Trebuchet MS"/>
          <w:b/>
          <w:sz w:val="20"/>
          <w:szCs w:val="20"/>
        </w:rPr>
        <w:t>Cookies persistentes</w:t>
      </w:r>
      <w:r w:rsidRPr="008B19AE">
        <w:rPr>
          <w:rFonts w:ascii="Trebuchet MS" w:hAnsi="Trebuchet MS"/>
          <w:sz w:val="20"/>
          <w:szCs w:val="20"/>
        </w:rPr>
        <w:t xml:space="preserve">: </w:t>
      </w:r>
      <w:r w:rsidR="00CF3B13" w:rsidRPr="008B19AE">
        <w:rPr>
          <w:rFonts w:ascii="Trebuchet MS" w:hAnsi="Trebuchet MS"/>
          <w:sz w:val="20"/>
          <w:szCs w:val="20"/>
        </w:rPr>
        <w:t xml:space="preserve">son aquéllas </w:t>
      </w:r>
      <w:r w:rsidRPr="008B19AE">
        <w:rPr>
          <w:rFonts w:ascii="Trebuchet MS" w:hAnsi="Trebuchet MS"/>
          <w:sz w:val="20"/>
          <w:szCs w:val="20"/>
        </w:rPr>
        <w:t xml:space="preserve">en </w:t>
      </w:r>
      <w:r w:rsidR="00CF3B13" w:rsidRPr="008B19AE">
        <w:rPr>
          <w:rFonts w:ascii="Trebuchet MS" w:hAnsi="Trebuchet MS"/>
          <w:sz w:val="20"/>
          <w:szCs w:val="20"/>
        </w:rPr>
        <w:t>las</w:t>
      </w:r>
      <w:r w:rsidRPr="008B19AE">
        <w:rPr>
          <w:rFonts w:ascii="Trebuchet MS" w:hAnsi="Trebuchet MS"/>
          <w:sz w:val="20"/>
          <w:szCs w:val="20"/>
        </w:rPr>
        <w:t xml:space="preserve"> que los datos siguen almacenados en el terminal y pueden ser accedidos y tratados durante un periodo definido por el responsable de la cookie, y que puede ir de unos minutos a varios años. </w:t>
      </w:r>
    </w:p>
    <w:p w:rsidR="00337F5D" w:rsidRPr="008B19AE" w:rsidRDefault="00337F5D" w:rsidP="00853B0C">
      <w:pPr>
        <w:spacing w:line="360" w:lineRule="auto"/>
        <w:jc w:val="both"/>
        <w:rPr>
          <w:rFonts w:ascii="Trebuchet MS" w:hAnsi="Trebuchet MS"/>
          <w:b/>
          <w:sz w:val="20"/>
          <w:szCs w:val="20"/>
        </w:rPr>
      </w:pPr>
    </w:p>
    <w:p w:rsidR="00CF3B13" w:rsidRPr="008B19AE" w:rsidRDefault="00CF3B13" w:rsidP="00CF3B13">
      <w:pPr>
        <w:spacing w:line="360" w:lineRule="auto"/>
        <w:jc w:val="both"/>
        <w:rPr>
          <w:rFonts w:ascii="Trebuchet MS" w:hAnsi="Trebuchet MS"/>
          <w:sz w:val="20"/>
          <w:szCs w:val="20"/>
        </w:rPr>
      </w:pPr>
      <w:r w:rsidRPr="008B19AE">
        <w:rPr>
          <w:rFonts w:ascii="Trebuchet MS" w:hAnsi="Trebuchet MS"/>
          <w:sz w:val="20"/>
          <w:szCs w:val="20"/>
        </w:rPr>
        <w:tab/>
        <w:t xml:space="preserve">Las Cookies persistentes expiran cuando se cumpla el objetivo para el que sirven (por </w:t>
      </w:r>
      <w:r w:rsidRPr="008B19AE">
        <w:rPr>
          <w:rFonts w:ascii="Trebuchet MS" w:hAnsi="Trebuchet MS"/>
          <w:sz w:val="20"/>
          <w:szCs w:val="20"/>
        </w:rPr>
        <w:tab/>
        <w:t xml:space="preserve">ejemplo, para que el usuario se mantenga identificado en la página web y en los </w:t>
      </w:r>
      <w:r w:rsidRPr="008B19AE">
        <w:rPr>
          <w:rFonts w:ascii="Trebuchet MS" w:hAnsi="Trebuchet MS"/>
          <w:sz w:val="20"/>
          <w:szCs w:val="20"/>
        </w:rPr>
        <w:tab/>
        <w:t>servicios de la misma o bien cuando se borran manualmente).</w:t>
      </w:r>
    </w:p>
    <w:p w:rsidR="00CF3B13" w:rsidRPr="008B19AE" w:rsidRDefault="00CF3B13" w:rsidP="00337F5D">
      <w:pPr>
        <w:spacing w:line="360" w:lineRule="auto"/>
        <w:jc w:val="both"/>
        <w:rPr>
          <w:rFonts w:ascii="Trebuchet MS" w:hAnsi="Trebuchet MS"/>
          <w:sz w:val="20"/>
          <w:szCs w:val="20"/>
        </w:rPr>
      </w:pPr>
    </w:p>
    <w:p w:rsidR="00CF3B13" w:rsidRPr="008B19AE" w:rsidRDefault="00CF3B13" w:rsidP="00CF3B13">
      <w:pPr>
        <w:pStyle w:val="Prrafodelista"/>
        <w:numPr>
          <w:ilvl w:val="0"/>
          <w:numId w:val="9"/>
        </w:numPr>
        <w:rPr>
          <w:rFonts w:ascii="Trebuchet MS" w:hAnsi="Trebuchet MS" w:cs="Arial"/>
          <w:sz w:val="20"/>
          <w:szCs w:val="20"/>
        </w:rPr>
      </w:pPr>
      <w:r w:rsidRPr="008B19AE">
        <w:rPr>
          <w:rFonts w:ascii="Trebuchet MS" w:hAnsi="Trebuchet MS" w:cs="Arial"/>
          <w:b/>
          <w:sz w:val="20"/>
          <w:szCs w:val="20"/>
        </w:rPr>
        <w:t>Tipos de cookies según su finalidad.</w:t>
      </w:r>
    </w:p>
    <w:p w:rsidR="00CF3B13" w:rsidRPr="008B19AE" w:rsidRDefault="00CF3B13" w:rsidP="00CF3B13">
      <w:pPr>
        <w:autoSpaceDE w:val="0"/>
        <w:autoSpaceDN w:val="0"/>
        <w:jc w:val="both"/>
        <w:rPr>
          <w:rFonts w:ascii="Trebuchet MS" w:hAnsi="Trebuchet MS" w:cs="Arial"/>
          <w:sz w:val="20"/>
          <w:szCs w:val="20"/>
        </w:rPr>
      </w:pPr>
    </w:p>
    <w:p w:rsidR="00CF3B13" w:rsidRPr="008B19AE" w:rsidRDefault="00CF3B13" w:rsidP="00CF3B13">
      <w:pPr>
        <w:spacing w:line="360" w:lineRule="auto"/>
        <w:jc w:val="both"/>
        <w:rPr>
          <w:rFonts w:ascii="Trebuchet MS" w:hAnsi="Trebuchet MS"/>
          <w:sz w:val="20"/>
          <w:szCs w:val="20"/>
        </w:rPr>
      </w:pPr>
      <w:r w:rsidRPr="008B19AE">
        <w:rPr>
          <w:rFonts w:ascii="Trebuchet MS" w:hAnsi="Trebuchet MS"/>
          <w:sz w:val="20"/>
          <w:szCs w:val="20"/>
        </w:rPr>
        <w:t>Según la finalidad para la que se traten los datos obtenidos a través de las cookies, podemos distinguir entre:</w:t>
      </w:r>
    </w:p>
    <w:p w:rsidR="00CF3B13" w:rsidRPr="008B19AE" w:rsidRDefault="00CF3B13" w:rsidP="00CF3B13">
      <w:pPr>
        <w:autoSpaceDE w:val="0"/>
        <w:autoSpaceDN w:val="0"/>
        <w:jc w:val="both"/>
        <w:rPr>
          <w:rFonts w:ascii="Trebuchet MS" w:hAnsi="Trebuchet MS" w:cs="Arial"/>
          <w:iCs/>
          <w:sz w:val="20"/>
          <w:szCs w:val="20"/>
        </w:rPr>
      </w:pPr>
    </w:p>
    <w:p w:rsidR="00CF3B13" w:rsidRPr="008B19AE" w:rsidRDefault="00CF3B13" w:rsidP="00CF3B13">
      <w:pPr>
        <w:pStyle w:val="Prrafodelista"/>
        <w:numPr>
          <w:ilvl w:val="0"/>
          <w:numId w:val="10"/>
        </w:numPr>
        <w:spacing w:line="360" w:lineRule="auto"/>
        <w:jc w:val="both"/>
        <w:rPr>
          <w:rFonts w:ascii="Trebuchet MS" w:hAnsi="Trebuchet MS"/>
          <w:b/>
          <w:sz w:val="20"/>
          <w:szCs w:val="20"/>
        </w:rPr>
      </w:pPr>
      <w:r w:rsidRPr="008B19AE">
        <w:rPr>
          <w:rFonts w:ascii="Trebuchet MS" w:hAnsi="Trebuchet MS"/>
          <w:b/>
          <w:sz w:val="20"/>
          <w:szCs w:val="20"/>
        </w:rPr>
        <w:lastRenderedPageBreak/>
        <w:t xml:space="preserve">Cookies técnicas: </w:t>
      </w:r>
      <w:r w:rsidRPr="008B19AE">
        <w:rPr>
          <w:rFonts w:ascii="Trebuchet MS" w:hAnsi="Trebuchet MS"/>
          <w:sz w:val="20"/>
          <w:szCs w:val="20"/>
        </w:rPr>
        <w:t xml:space="preserve">son aquéllas que permiten al usuario la navegación a través de la página web, plataforma o aplicación y la utilización de las diferentes opciones o servicios que en ella existan como, por ejemplo, controlar el tráfico y la comunicación de datos, identificar la sesión, acceder a partes de acceso restringido, recordar los elementos que integran un pedido, realizar el proceso de compra de un pedido, </w:t>
      </w:r>
      <w:r w:rsidR="00BA18D2" w:rsidRPr="008B19AE">
        <w:rPr>
          <w:rFonts w:ascii="Trebuchet MS" w:hAnsi="Trebuchet MS"/>
          <w:sz w:val="20"/>
          <w:szCs w:val="20"/>
        </w:rPr>
        <w:t xml:space="preserve">gestionar el pago, controlar el fraude vinculado a la seguridad del servicio, </w:t>
      </w:r>
      <w:r w:rsidRPr="008B19AE">
        <w:rPr>
          <w:rFonts w:ascii="Trebuchet MS" w:hAnsi="Trebuchet MS"/>
          <w:sz w:val="20"/>
          <w:szCs w:val="20"/>
        </w:rPr>
        <w:t>realizar la solicitud de inscripción o participación en un evento, utilizar elementos de seguridad durante la navegación, almacenar contenidos para la difusión de videos o sonido</w:t>
      </w:r>
      <w:r w:rsidR="00BA18D2" w:rsidRPr="008B19AE">
        <w:rPr>
          <w:rFonts w:ascii="Trebuchet MS" w:hAnsi="Trebuchet MS"/>
          <w:sz w:val="20"/>
          <w:szCs w:val="20"/>
        </w:rPr>
        <w:t>, habilitar contenidos dinámicos</w:t>
      </w:r>
      <w:r w:rsidRPr="008B19AE">
        <w:rPr>
          <w:rFonts w:ascii="Trebuchet MS" w:hAnsi="Trebuchet MS"/>
          <w:sz w:val="20"/>
          <w:szCs w:val="20"/>
        </w:rPr>
        <w:t xml:space="preserve"> o compartir contenidos a través de redes sociales. </w:t>
      </w:r>
    </w:p>
    <w:p w:rsidR="00BA18D2" w:rsidRPr="008B19AE" w:rsidRDefault="00BA18D2" w:rsidP="00BA18D2">
      <w:pPr>
        <w:pStyle w:val="Prrafodelista"/>
        <w:spacing w:line="360" w:lineRule="auto"/>
        <w:jc w:val="both"/>
        <w:rPr>
          <w:rFonts w:ascii="Trebuchet MS" w:hAnsi="Trebuchet MS"/>
          <w:b/>
          <w:sz w:val="20"/>
          <w:szCs w:val="20"/>
        </w:rPr>
      </w:pPr>
    </w:p>
    <w:p w:rsidR="00BA18D2" w:rsidRPr="008B19AE" w:rsidRDefault="00BA18D2" w:rsidP="00BA18D2">
      <w:pPr>
        <w:pStyle w:val="Prrafodelista"/>
        <w:spacing w:line="360" w:lineRule="auto"/>
        <w:jc w:val="both"/>
        <w:rPr>
          <w:rFonts w:ascii="Trebuchet MS" w:hAnsi="Trebuchet MS"/>
          <w:sz w:val="20"/>
          <w:szCs w:val="20"/>
        </w:rPr>
      </w:pPr>
      <w:r w:rsidRPr="008B19AE">
        <w:rPr>
          <w:rFonts w:ascii="Trebuchet MS" w:hAnsi="Trebuchet MS"/>
          <w:sz w:val="20"/>
          <w:szCs w:val="20"/>
        </w:rPr>
        <w:t>También pertenecen a esta categoría, por su naturaleza técnica, aquellas cookies que permiten la gestión, de la forma más eficaz posible, de los espacios publicitarios que, como un elemento más de diseño o “maquetación” del servicio ofrecido al usuario, el editor haya incluido en una página web, aplicación o plataforma en base a criterios como el contenido editado, sin que se recopile información de los usuarios con fines distintos, como puede ser personalizar ese contenido publicitario u otros contenidos.</w:t>
      </w:r>
    </w:p>
    <w:p w:rsidR="00BA18D2" w:rsidRPr="008B19AE" w:rsidRDefault="00BA18D2" w:rsidP="00BA18D2">
      <w:pPr>
        <w:spacing w:line="360" w:lineRule="auto"/>
        <w:jc w:val="both"/>
        <w:rPr>
          <w:rFonts w:ascii="Trebuchet MS" w:hAnsi="Trebuchet MS"/>
          <w:b/>
          <w:sz w:val="20"/>
          <w:szCs w:val="20"/>
        </w:rPr>
      </w:pPr>
    </w:p>
    <w:p w:rsidR="00BA18D2" w:rsidRPr="008B19AE" w:rsidRDefault="00CF3B13" w:rsidP="00BA18D2">
      <w:pPr>
        <w:pStyle w:val="Prrafodelista"/>
        <w:numPr>
          <w:ilvl w:val="0"/>
          <w:numId w:val="10"/>
        </w:numPr>
        <w:spacing w:line="360" w:lineRule="auto"/>
        <w:jc w:val="both"/>
        <w:rPr>
          <w:rFonts w:ascii="Trebuchet MS" w:hAnsi="Trebuchet MS"/>
          <w:b/>
          <w:sz w:val="20"/>
          <w:szCs w:val="20"/>
        </w:rPr>
      </w:pPr>
      <w:r w:rsidRPr="008B19AE">
        <w:rPr>
          <w:rFonts w:ascii="Trebuchet MS" w:hAnsi="Trebuchet MS"/>
          <w:b/>
          <w:sz w:val="20"/>
          <w:szCs w:val="20"/>
        </w:rPr>
        <w:t xml:space="preserve">Cookies de </w:t>
      </w:r>
      <w:r w:rsidR="00BA18D2" w:rsidRPr="008B19AE">
        <w:rPr>
          <w:rFonts w:ascii="Trebuchet MS" w:hAnsi="Trebuchet MS"/>
          <w:b/>
          <w:sz w:val="20"/>
          <w:szCs w:val="20"/>
        </w:rPr>
        <w:t xml:space="preserve">preferencias o </w:t>
      </w:r>
      <w:r w:rsidRPr="008B19AE">
        <w:rPr>
          <w:rFonts w:ascii="Trebuchet MS" w:hAnsi="Trebuchet MS"/>
          <w:b/>
          <w:sz w:val="20"/>
          <w:szCs w:val="20"/>
        </w:rPr>
        <w:t>personalización</w:t>
      </w:r>
      <w:r w:rsidR="00BA18D2" w:rsidRPr="008B19AE">
        <w:rPr>
          <w:rFonts w:ascii="Trebuchet MS" w:hAnsi="Trebuchet MS"/>
          <w:b/>
          <w:sz w:val="20"/>
          <w:szCs w:val="20"/>
        </w:rPr>
        <w:t xml:space="preserve">: </w:t>
      </w:r>
      <w:r w:rsidR="00BA18D2" w:rsidRPr="008B19AE">
        <w:rPr>
          <w:rFonts w:ascii="Trebuchet MS" w:hAnsi="Trebuchet MS"/>
          <w:sz w:val="20"/>
          <w:szCs w:val="20"/>
        </w:rPr>
        <w:t>s</w:t>
      </w:r>
      <w:r w:rsidRPr="008B19AE">
        <w:rPr>
          <w:rFonts w:ascii="Trebuchet MS" w:hAnsi="Trebuchet MS"/>
          <w:sz w:val="20"/>
          <w:szCs w:val="20"/>
        </w:rPr>
        <w:t xml:space="preserve">on aquéllas que permiten </w:t>
      </w:r>
      <w:r w:rsidR="00BA18D2" w:rsidRPr="008B19AE">
        <w:rPr>
          <w:rFonts w:ascii="Trebuchet MS" w:hAnsi="Trebuchet MS"/>
          <w:sz w:val="20"/>
          <w:szCs w:val="20"/>
        </w:rPr>
        <w:t>recordar información para que el usuario acceda al servicio con determinadas características que pueden diferenciar su experiencia de la de otros usuarios, como, por ejemplo, el idioma, el número de resultados a mostrar cuando el usuario realiza una búsqueda, el aspecto o contenido del servicio en función del tipo de navegador a través del cual el usuario accede al servicio o de la región desde la que accede al servicio, etc.</w:t>
      </w:r>
    </w:p>
    <w:p w:rsidR="00CF3B13" w:rsidRPr="008B19AE" w:rsidRDefault="00CF3B13" w:rsidP="00CF3B13">
      <w:pPr>
        <w:autoSpaceDE w:val="0"/>
        <w:autoSpaceDN w:val="0"/>
        <w:jc w:val="both"/>
        <w:rPr>
          <w:rFonts w:ascii="Trebuchet MS" w:hAnsi="Trebuchet MS" w:cs="Arial"/>
          <w:iCs/>
          <w:sz w:val="20"/>
          <w:szCs w:val="20"/>
        </w:rPr>
      </w:pPr>
    </w:p>
    <w:p w:rsidR="00CF3B13" w:rsidRPr="008B19AE" w:rsidRDefault="00CF3B13" w:rsidP="00BA18D2">
      <w:pPr>
        <w:pStyle w:val="Prrafodelista"/>
        <w:numPr>
          <w:ilvl w:val="0"/>
          <w:numId w:val="10"/>
        </w:numPr>
        <w:spacing w:line="360" w:lineRule="auto"/>
        <w:jc w:val="both"/>
        <w:rPr>
          <w:rFonts w:ascii="Trebuchet MS" w:hAnsi="Trebuchet MS"/>
          <w:sz w:val="20"/>
          <w:szCs w:val="20"/>
        </w:rPr>
      </w:pPr>
      <w:r w:rsidRPr="008B19AE">
        <w:rPr>
          <w:rFonts w:ascii="Trebuchet MS" w:hAnsi="Trebuchet MS"/>
          <w:b/>
          <w:sz w:val="20"/>
          <w:szCs w:val="20"/>
        </w:rPr>
        <w:t>Cookies de análisis</w:t>
      </w:r>
      <w:r w:rsidR="00BA18D2" w:rsidRPr="008B19AE">
        <w:rPr>
          <w:rFonts w:ascii="Trebuchet MS" w:hAnsi="Trebuchet MS"/>
          <w:b/>
          <w:sz w:val="20"/>
          <w:szCs w:val="20"/>
        </w:rPr>
        <w:t xml:space="preserve"> o medición</w:t>
      </w:r>
      <w:r w:rsidRPr="008B19AE">
        <w:rPr>
          <w:rFonts w:ascii="Trebuchet MS" w:hAnsi="Trebuchet MS"/>
          <w:b/>
          <w:sz w:val="20"/>
          <w:szCs w:val="20"/>
        </w:rPr>
        <w:t>:</w:t>
      </w:r>
      <w:r w:rsidRPr="008B19AE">
        <w:rPr>
          <w:rFonts w:ascii="Trebuchet MS" w:hAnsi="Trebuchet MS"/>
          <w:sz w:val="20"/>
          <w:szCs w:val="20"/>
        </w:rPr>
        <w:t xml:space="preserve"> Son aquéllas que permit</w:t>
      </w:r>
      <w:r w:rsidR="00BA18D2" w:rsidRPr="008B19AE">
        <w:rPr>
          <w:rFonts w:ascii="Trebuchet MS" w:hAnsi="Trebuchet MS"/>
          <w:sz w:val="20"/>
          <w:szCs w:val="20"/>
        </w:rPr>
        <w:t>en al responsable de las mismas</w:t>
      </w:r>
      <w:r w:rsidRPr="008B19AE">
        <w:rPr>
          <w:rFonts w:ascii="Trebuchet MS" w:hAnsi="Trebuchet MS"/>
          <w:sz w:val="20"/>
          <w:szCs w:val="20"/>
        </w:rPr>
        <w:t xml:space="preserve"> el seguimiento y análisis del comportamiento de los usuarios de los sitios web a los que están vinculadas. La información recogida mediante este tipo de cookies se utiliza en la medición de la actividad de los sitios web, aplicación o plataforma y para la elaboración de perfiles de navegación de los usuarios de dichos sitios, aplicaciones y plataformas, con el fin de introducir mejoras en función del análisis de los datos de uso que hacen los usuarios del servicio. </w:t>
      </w:r>
    </w:p>
    <w:p w:rsidR="00BA18D2" w:rsidRPr="008B19AE" w:rsidRDefault="00BA18D2" w:rsidP="00BA18D2">
      <w:pPr>
        <w:pStyle w:val="Prrafodelista"/>
        <w:spacing w:line="360" w:lineRule="auto"/>
        <w:jc w:val="both"/>
        <w:rPr>
          <w:rFonts w:ascii="Trebuchet MS" w:hAnsi="Trebuchet MS"/>
          <w:sz w:val="20"/>
          <w:szCs w:val="20"/>
        </w:rPr>
      </w:pPr>
    </w:p>
    <w:p w:rsidR="00BA18D2" w:rsidRPr="008B19AE" w:rsidRDefault="00BA18D2" w:rsidP="00BA18D2">
      <w:pPr>
        <w:pStyle w:val="Prrafodelista"/>
        <w:numPr>
          <w:ilvl w:val="0"/>
          <w:numId w:val="10"/>
        </w:numPr>
        <w:spacing w:line="360" w:lineRule="auto"/>
        <w:jc w:val="both"/>
        <w:rPr>
          <w:rFonts w:ascii="Trebuchet MS" w:hAnsi="Trebuchet MS"/>
          <w:sz w:val="20"/>
          <w:szCs w:val="20"/>
        </w:rPr>
      </w:pPr>
      <w:r w:rsidRPr="008B19AE">
        <w:rPr>
          <w:rFonts w:ascii="Trebuchet MS" w:hAnsi="Trebuchet MS"/>
          <w:b/>
          <w:sz w:val="20"/>
          <w:szCs w:val="20"/>
        </w:rPr>
        <w:t xml:space="preserve">Cookies Publicitarias: </w:t>
      </w:r>
      <w:r w:rsidR="005A75BD" w:rsidRPr="008B19AE">
        <w:rPr>
          <w:rFonts w:ascii="Trebuchet MS" w:hAnsi="Trebuchet MS" w:cs="Arial"/>
          <w:sz w:val="20"/>
          <w:szCs w:val="20"/>
        </w:rPr>
        <w:t>son aquéllas que permiten la gestión, de la forma más eficaz posible, de los espacios publicitarios que, en su caso, el editor haya incluido en la página web, aplicación o plataforma desde la que presta el servicio solicitado en base a criterios como el contenido editado o la frecuencia en la que se muestran los anuncios.</w:t>
      </w:r>
    </w:p>
    <w:p w:rsidR="00CF3B13" w:rsidRPr="008B19AE" w:rsidRDefault="00CF3B13" w:rsidP="00CF3B13">
      <w:pPr>
        <w:autoSpaceDE w:val="0"/>
        <w:autoSpaceDN w:val="0"/>
        <w:jc w:val="both"/>
        <w:rPr>
          <w:rFonts w:ascii="Trebuchet MS" w:hAnsi="Trebuchet MS" w:cs="Arial"/>
          <w:sz w:val="20"/>
          <w:szCs w:val="20"/>
        </w:rPr>
      </w:pPr>
    </w:p>
    <w:p w:rsidR="00CF3B13" w:rsidRPr="008B19AE" w:rsidRDefault="00CF3B13" w:rsidP="00CF3B13">
      <w:pPr>
        <w:autoSpaceDE w:val="0"/>
        <w:autoSpaceDN w:val="0"/>
        <w:jc w:val="both"/>
        <w:rPr>
          <w:rFonts w:ascii="Trebuchet MS" w:hAnsi="Trebuchet MS" w:cs="Arial"/>
          <w:iCs/>
          <w:sz w:val="20"/>
          <w:szCs w:val="20"/>
        </w:rPr>
      </w:pPr>
    </w:p>
    <w:p w:rsidR="005A75BD" w:rsidRPr="008B19AE" w:rsidRDefault="005A75BD" w:rsidP="005A75BD">
      <w:pPr>
        <w:pStyle w:val="Prrafodelista"/>
        <w:numPr>
          <w:ilvl w:val="0"/>
          <w:numId w:val="10"/>
        </w:numPr>
        <w:spacing w:line="360" w:lineRule="auto"/>
        <w:jc w:val="both"/>
        <w:rPr>
          <w:rFonts w:ascii="Trebuchet MS" w:hAnsi="Trebuchet MS"/>
          <w:b/>
          <w:sz w:val="20"/>
          <w:szCs w:val="20"/>
        </w:rPr>
      </w:pPr>
      <w:r w:rsidRPr="008B19AE">
        <w:rPr>
          <w:rFonts w:ascii="Trebuchet MS" w:hAnsi="Trebuchet MS"/>
          <w:b/>
          <w:sz w:val="20"/>
          <w:szCs w:val="20"/>
        </w:rPr>
        <w:lastRenderedPageBreak/>
        <w:t xml:space="preserve">Cookies de publicidad </w:t>
      </w:r>
      <w:proofErr w:type="spellStart"/>
      <w:r w:rsidRPr="008B19AE">
        <w:rPr>
          <w:rFonts w:ascii="Trebuchet MS" w:hAnsi="Trebuchet MS"/>
          <w:b/>
          <w:sz w:val="20"/>
          <w:szCs w:val="20"/>
        </w:rPr>
        <w:t>comportamental</w:t>
      </w:r>
      <w:proofErr w:type="spellEnd"/>
      <w:r w:rsidRPr="008B19AE">
        <w:rPr>
          <w:rFonts w:ascii="Trebuchet MS" w:hAnsi="Trebuchet MS"/>
          <w:b/>
          <w:sz w:val="20"/>
          <w:szCs w:val="20"/>
        </w:rPr>
        <w:t xml:space="preserve">: </w:t>
      </w:r>
      <w:r w:rsidRPr="008B19AE">
        <w:rPr>
          <w:rFonts w:ascii="Trebuchet MS" w:hAnsi="Trebuchet MS"/>
          <w:sz w:val="20"/>
          <w:szCs w:val="20"/>
        </w:rPr>
        <w:t>son aquéllas que almacenan información del comportamiento de los usuarios obtenida a través de la observación continuada de sus hábitos de navegación, lo que permite desarrollar un perfil específico para mostrar publicidad en función del mismo.</w:t>
      </w:r>
    </w:p>
    <w:p w:rsidR="005A75BD" w:rsidRPr="008B19AE" w:rsidRDefault="005A75BD" w:rsidP="005A75BD">
      <w:pPr>
        <w:pStyle w:val="Prrafodelista"/>
        <w:spacing w:line="360" w:lineRule="auto"/>
        <w:jc w:val="both"/>
        <w:rPr>
          <w:rFonts w:ascii="Trebuchet MS" w:hAnsi="Trebuchet MS"/>
          <w:sz w:val="20"/>
          <w:szCs w:val="20"/>
        </w:rPr>
      </w:pPr>
    </w:p>
    <w:p w:rsidR="00B07864" w:rsidRPr="008B19AE" w:rsidRDefault="00B07864" w:rsidP="00B07864">
      <w:pPr>
        <w:pStyle w:val="Ttulo1"/>
        <w:numPr>
          <w:ilvl w:val="0"/>
          <w:numId w:val="8"/>
        </w:numPr>
        <w:spacing w:before="0"/>
        <w:ind w:left="714" w:hanging="357"/>
        <w:rPr>
          <w:rFonts w:ascii="Trebuchet MS" w:hAnsi="Trebuchet MS" w:cs="Arial"/>
          <w:b/>
          <w:bCs/>
          <w:color w:val="auto"/>
          <w:sz w:val="20"/>
          <w:szCs w:val="20"/>
        </w:rPr>
      </w:pPr>
      <w:r w:rsidRPr="008B19AE">
        <w:rPr>
          <w:rFonts w:ascii="Trebuchet MS" w:hAnsi="Trebuchet MS" w:cs="Arial"/>
          <w:b/>
          <w:bCs/>
          <w:color w:val="auto"/>
          <w:sz w:val="20"/>
          <w:szCs w:val="20"/>
        </w:rPr>
        <w:t>RELACION DE COOKIES QUE UTILIZAMOS</w:t>
      </w:r>
    </w:p>
    <w:p w:rsidR="00B07864" w:rsidRPr="008B19AE" w:rsidRDefault="00B07864" w:rsidP="00B07864">
      <w:pPr>
        <w:rPr>
          <w:rFonts w:ascii="Trebuchet MS" w:hAnsi="Trebuchet MS"/>
        </w:rPr>
      </w:pPr>
    </w:p>
    <w:p w:rsidR="00EE617F" w:rsidRPr="008B19AE" w:rsidRDefault="00EE617F" w:rsidP="00827B9D">
      <w:pPr>
        <w:spacing w:line="360" w:lineRule="auto"/>
        <w:jc w:val="both"/>
        <w:rPr>
          <w:rFonts w:ascii="Trebuchet MS" w:hAnsi="Trebuchet MS"/>
          <w:sz w:val="20"/>
          <w:szCs w:val="20"/>
        </w:rPr>
      </w:pPr>
      <w:r w:rsidRPr="008B19AE">
        <w:rPr>
          <w:rFonts w:ascii="Trebuchet MS" w:hAnsi="Trebuchet MS"/>
          <w:sz w:val="20"/>
          <w:szCs w:val="20"/>
        </w:rPr>
        <w:t xml:space="preserve">A continuación </w:t>
      </w:r>
      <w:r w:rsidR="0022517A" w:rsidRPr="008B19AE">
        <w:rPr>
          <w:rFonts w:ascii="Trebuchet MS" w:hAnsi="Trebuchet MS"/>
          <w:sz w:val="20"/>
          <w:szCs w:val="20"/>
        </w:rPr>
        <w:t xml:space="preserve">se incluyen un </w:t>
      </w:r>
      <w:r w:rsidR="00B07864" w:rsidRPr="008B19AE">
        <w:rPr>
          <w:rFonts w:ascii="Trebuchet MS" w:hAnsi="Trebuchet MS"/>
          <w:sz w:val="20"/>
          <w:szCs w:val="20"/>
        </w:rPr>
        <w:t>relación de</w:t>
      </w:r>
      <w:r w:rsidR="0022517A" w:rsidRPr="008B19AE">
        <w:rPr>
          <w:rFonts w:ascii="Trebuchet MS" w:hAnsi="Trebuchet MS"/>
          <w:sz w:val="20"/>
          <w:szCs w:val="20"/>
        </w:rPr>
        <w:t xml:space="preserve"> las Cookies utilizadas por este sitio web, junto con la información sobre su finalidad, tiempo de expiración, gestión y si existe algún proveedor</w:t>
      </w:r>
      <w:r w:rsidR="007C50C8" w:rsidRPr="008B19AE">
        <w:rPr>
          <w:rFonts w:ascii="Trebuchet MS" w:hAnsi="Trebuchet MS"/>
          <w:sz w:val="20"/>
          <w:szCs w:val="20"/>
        </w:rPr>
        <w:t>.</w:t>
      </w:r>
    </w:p>
    <w:p w:rsidR="0022517A" w:rsidRPr="008B19AE" w:rsidRDefault="0022517A" w:rsidP="00827B9D">
      <w:pPr>
        <w:spacing w:line="360" w:lineRule="auto"/>
        <w:jc w:val="both"/>
        <w:rPr>
          <w:rFonts w:ascii="Trebuchet MS" w:hAnsi="Trebuchet MS"/>
          <w:sz w:val="20"/>
          <w:szCs w:val="20"/>
        </w:rPr>
      </w:pPr>
    </w:p>
    <w:p w:rsidR="0022517A" w:rsidRPr="008B19AE" w:rsidRDefault="0022517A" w:rsidP="0022517A">
      <w:pPr>
        <w:autoSpaceDE w:val="0"/>
        <w:autoSpaceDN w:val="0"/>
        <w:jc w:val="center"/>
        <w:outlineLvl w:val="0"/>
        <w:rPr>
          <w:rFonts w:ascii="Trebuchet MS" w:hAnsi="Trebuchet MS" w:cs="Arial"/>
          <w:bCs/>
          <w:sz w:val="20"/>
          <w:szCs w:val="20"/>
        </w:rPr>
      </w:pPr>
      <w:r w:rsidRPr="008B19AE">
        <w:rPr>
          <w:rFonts w:ascii="Trebuchet MS" w:hAnsi="Trebuchet MS" w:cs="Arial"/>
          <w:bCs/>
          <w:sz w:val="20"/>
          <w:szCs w:val="20"/>
        </w:rPr>
        <w:t xml:space="preserve">RELACION DE COOKIES </w:t>
      </w:r>
    </w:p>
    <w:p w:rsidR="0022517A" w:rsidRPr="008B19AE" w:rsidRDefault="0022517A" w:rsidP="0022517A">
      <w:pPr>
        <w:autoSpaceDE w:val="0"/>
        <w:autoSpaceDN w:val="0"/>
        <w:jc w:val="both"/>
        <w:rPr>
          <w:rFonts w:ascii="Trebuchet MS" w:hAnsi="Trebuchet MS" w:cs="Arial"/>
          <w:bCs/>
          <w:sz w:val="20"/>
          <w:szCs w:val="20"/>
        </w:rPr>
      </w:pPr>
    </w:p>
    <w:tbl>
      <w:tblPr>
        <w:tblStyle w:val="Tablaconcuadrcula"/>
        <w:tblW w:w="10996" w:type="dxa"/>
        <w:jc w:val="center"/>
        <w:tblInd w:w="-2339" w:type="dxa"/>
        <w:tblLayout w:type="fixed"/>
        <w:tblLook w:val="04A0"/>
      </w:tblPr>
      <w:tblGrid>
        <w:gridCol w:w="2714"/>
        <w:gridCol w:w="1851"/>
        <w:gridCol w:w="2068"/>
        <w:gridCol w:w="992"/>
        <w:gridCol w:w="1077"/>
        <w:gridCol w:w="2294"/>
      </w:tblGrid>
      <w:tr w:rsidR="00A63DA9" w:rsidRPr="00A63DA9" w:rsidTr="00A63DA9">
        <w:trPr>
          <w:jc w:val="center"/>
        </w:trPr>
        <w:tc>
          <w:tcPr>
            <w:tcW w:w="2714" w:type="dxa"/>
            <w:vAlign w:val="center"/>
          </w:tcPr>
          <w:p w:rsidR="00A63DA9" w:rsidRPr="00A63DA9" w:rsidRDefault="00A63DA9" w:rsidP="00A63DA9">
            <w:pPr>
              <w:autoSpaceDE w:val="0"/>
              <w:autoSpaceDN w:val="0"/>
              <w:jc w:val="center"/>
              <w:rPr>
                <w:rFonts w:ascii="Trebuchet MS" w:hAnsi="Trebuchet MS" w:cs="Arial"/>
                <w:b/>
                <w:bCs/>
                <w:sz w:val="20"/>
                <w:szCs w:val="20"/>
              </w:rPr>
            </w:pPr>
          </w:p>
          <w:p w:rsidR="00F904FC" w:rsidRPr="00A63DA9" w:rsidRDefault="00F904FC" w:rsidP="00A63DA9">
            <w:pPr>
              <w:autoSpaceDE w:val="0"/>
              <w:autoSpaceDN w:val="0"/>
              <w:jc w:val="center"/>
              <w:rPr>
                <w:rFonts w:ascii="Trebuchet MS" w:hAnsi="Trebuchet MS" w:cs="Arial"/>
                <w:b/>
                <w:bCs/>
                <w:sz w:val="20"/>
                <w:szCs w:val="20"/>
              </w:rPr>
            </w:pPr>
            <w:r w:rsidRPr="00A63DA9">
              <w:rPr>
                <w:rFonts w:ascii="Trebuchet MS" w:hAnsi="Trebuchet MS" w:cs="Arial"/>
                <w:b/>
                <w:bCs/>
                <w:sz w:val="20"/>
                <w:szCs w:val="20"/>
              </w:rPr>
              <w:t>NOMBRE DE</w:t>
            </w:r>
          </w:p>
          <w:p w:rsidR="00F904FC" w:rsidRPr="00A63DA9" w:rsidRDefault="00F904FC" w:rsidP="00A63DA9">
            <w:pPr>
              <w:autoSpaceDE w:val="0"/>
              <w:autoSpaceDN w:val="0"/>
              <w:jc w:val="center"/>
              <w:rPr>
                <w:rFonts w:ascii="Trebuchet MS" w:hAnsi="Trebuchet MS" w:cs="Arial"/>
                <w:b/>
                <w:bCs/>
                <w:sz w:val="20"/>
                <w:szCs w:val="20"/>
              </w:rPr>
            </w:pPr>
            <w:r w:rsidRPr="00A63DA9">
              <w:rPr>
                <w:rFonts w:ascii="Trebuchet MS" w:hAnsi="Trebuchet MS" w:cs="Arial"/>
                <w:b/>
                <w:bCs/>
                <w:sz w:val="20"/>
                <w:szCs w:val="20"/>
              </w:rPr>
              <w:t>COOKIE</w:t>
            </w:r>
          </w:p>
          <w:p w:rsidR="00A63DA9" w:rsidRPr="00A63DA9" w:rsidRDefault="00A63DA9" w:rsidP="00A63DA9">
            <w:pPr>
              <w:autoSpaceDE w:val="0"/>
              <w:autoSpaceDN w:val="0"/>
              <w:jc w:val="center"/>
              <w:rPr>
                <w:rFonts w:ascii="Trebuchet MS" w:hAnsi="Trebuchet MS" w:cs="Arial"/>
                <w:b/>
                <w:bCs/>
                <w:sz w:val="20"/>
                <w:szCs w:val="20"/>
              </w:rPr>
            </w:pPr>
          </w:p>
        </w:tc>
        <w:tc>
          <w:tcPr>
            <w:tcW w:w="1851" w:type="dxa"/>
            <w:vAlign w:val="center"/>
          </w:tcPr>
          <w:p w:rsidR="00F904FC" w:rsidRPr="00A63DA9" w:rsidRDefault="00F904FC" w:rsidP="00A63DA9">
            <w:pPr>
              <w:autoSpaceDE w:val="0"/>
              <w:autoSpaceDN w:val="0"/>
              <w:jc w:val="center"/>
              <w:rPr>
                <w:rFonts w:ascii="Trebuchet MS" w:hAnsi="Trebuchet MS" w:cs="Arial"/>
                <w:b/>
                <w:bCs/>
                <w:sz w:val="20"/>
                <w:szCs w:val="20"/>
              </w:rPr>
            </w:pPr>
            <w:r w:rsidRPr="00A63DA9">
              <w:rPr>
                <w:rFonts w:ascii="Trebuchet MS" w:hAnsi="Trebuchet MS" w:cs="Arial"/>
                <w:b/>
                <w:bCs/>
                <w:sz w:val="20"/>
                <w:szCs w:val="20"/>
              </w:rPr>
              <w:t>TIPO DE COOKIE</w:t>
            </w:r>
          </w:p>
        </w:tc>
        <w:tc>
          <w:tcPr>
            <w:tcW w:w="2068" w:type="dxa"/>
            <w:vAlign w:val="center"/>
          </w:tcPr>
          <w:p w:rsidR="00F904FC" w:rsidRPr="00A63DA9" w:rsidRDefault="00F904FC" w:rsidP="00A63DA9">
            <w:pPr>
              <w:autoSpaceDE w:val="0"/>
              <w:autoSpaceDN w:val="0"/>
              <w:jc w:val="center"/>
              <w:rPr>
                <w:rFonts w:ascii="Trebuchet MS" w:hAnsi="Trebuchet MS" w:cs="Arial"/>
                <w:b/>
                <w:bCs/>
                <w:sz w:val="20"/>
                <w:szCs w:val="20"/>
              </w:rPr>
            </w:pPr>
            <w:r w:rsidRPr="00A63DA9">
              <w:rPr>
                <w:rFonts w:ascii="Trebuchet MS" w:hAnsi="Trebuchet MS" w:cs="Arial"/>
                <w:b/>
                <w:bCs/>
                <w:sz w:val="20"/>
                <w:szCs w:val="20"/>
              </w:rPr>
              <w:t>FINALIDAD</w:t>
            </w:r>
          </w:p>
        </w:tc>
        <w:tc>
          <w:tcPr>
            <w:tcW w:w="992" w:type="dxa"/>
            <w:vAlign w:val="center"/>
          </w:tcPr>
          <w:p w:rsidR="00F904FC" w:rsidRPr="00A63DA9" w:rsidRDefault="00F904FC" w:rsidP="00A63DA9">
            <w:pPr>
              <w:autoSpaceDE w:val="0"/>
              <w:autoSpaceDN w:val="0"/>
              <w:jc w:val="center"/>
              <w:rPr>
                <w:rFonts w:ascii="Trebuchet MS" w:hAnsi="Trebuchet MS" w:cs="Arial"/>
                <w:b/>
                <w:bCs/>
                <w:sz w:val="20"/>
                <w:szCs w:val="20"/>
              </w:rPr>
            </w:pPr>
            <w:r w:rsidRPr="00A63DA9">
              <w:rPr>
                <w:rFonts w:ascii="Trebuchet MS" w:hAnsi="Trebuchet MS" w:cs="Arial"/>
                <w:b/>
                <w:bCs/>
                <w:sz w:val="20"/>
                <w:szCs w:val="20"/>
              </w:rPr>
              <w:t>EXPIRA</w:t>
            </w:r>
          </w:p>
        </w:tc>
        <w:tc>
          <w:tcPr>
            <w:tcW w:w="1077" w:type="dxa"/>
            <w:vAlign w:val="center"/>
          </w:tcPr>
          <w:p w:rsidR="00F904FC" w:rsidRPr="00A63DA9" w:rsidRDefault="00F904FC" w:rsidP="00A63DA9">
            <w:pPr>
              <w:autoSpaceDE w:val="0"/>
              <w:autoSpaceDN w:val="0"/>
              <w:jc w:val="center"/>
              <w:rPr>
                <w:rFonts w:ascii="Trebuchet MS" w:hAnsi="Trebuchet MS" w:cs="Arial"/>
                <w:b/>
                <w:bCs/>
                <w:sz w:val="20"/>
                <w:szCs w:val="20"/>
              </w:rPr>
            </w:pPr>
            <w:r w:rsidRPr="00A63DA9">
              <w:rPr>
                <w:rFonts w:ascii="Trebuchet MS" w:hAnsi="Trebuchet MS" w:cs="Arial"/>
                <w:b/>
                <w:bCs/>
                <w:sz w:val="20"/>
                <w:szCs w:val="20"/>
              </w:rPr>
              <w:t>GESTIÓN</w:t>
            </w:r>
          </w:p>
        </w:tc>
        <w:tc>
          <w:tcPr>
            <w:tcW w:w="2294" w:type="dxa"/>
            <w:vAlign w:val="center"/>
          </w:tcPr>
          <w:p w:rsidR="00F904FC" w:rsidRPr="00A63DA9" w:rsidRDefault="00F904FC" w:rsidP="00A63DA9">
            <w:pPr>
              <w:autoSpaceDE w:val="0"/>
              <w:autoSpaceDN w:val="0"/>
              <w:jc w:val="center"/>
              <w:rPr>
                <w:rFonts w:ascii="Trebuchet MS" w:hAnsi="Trebuchet MS" w:cs="Arial"/>
                <w:b/>
                <w:bCs/>
                <w:sz w:val="20"/>
                <w:szCs w:val="20"/>
              </w:rPr>
            </w:pPr>
            <w:r w:rsidRPr="00A63DA9">
              <w:rPr>
                <w:rFonts w:ascii="Trebuchet MS" w:hAnsi="Trebuchet MS" w:cs="Arial"/>
                <w:b/>
                <w:bCs/>
                <w:sz w:val="20"/>
                <w:szCs w:val="20"/>
              </w:rPr>
              <w:t>PROVEEDOR</w:t>
            </w:r>
          </w:p>
        </w:tc>
      </w:tr>
      <w:tr w:rsidR="00A63DA9" w:rsidRPr="00A63DA9" w:rsidTr="00A63DA9">
        <w:trPr>
          <w:trHeight w:val="1679"/>
          <w:jc w:val="center"/>
        </w:trPr>
        <w:tc>
          <w:tcPr>
            <w:tcW w:w="2714" w:type="dxa"/>
            <w:vAlign w:val="center"/>
          </w:tcPr>
          <w:p w:rsidR="00F904FC" w:rsidRPr="00A63DA9" w:rsidRDefault="00F904FC" w:rsidP="00A63DA9">
            <w:pPr>
              <w:autoSpaceDE w:val="0"/>
              <w:autoSpaceDN w:val="0"/>
              <w:jc w:val="center"/>
              <w:rPr>
                <w:rFonts w:ascii="Trebuchet MS" w:hAnsi="Trebuchet MS" w:cs="Arial"/>
                <w:bCs/>
                <w:sz w:val="20"/>
                <w:szCs w:val="20"/>
              </w:rPr>
            </w:pPr>
            <w:proofErr w:type="spellStart"/>
            <w:r w:rsidRPr="00A63DA9">
              <w:rPr>
                <w:rFonts w:ascii="Trebuchet MS" w:hAnsi="Trebuchet MS" w:cs="Arial"/>
                <w:bCs/>
                <w:sz w:val="20"/>
                <w:szCs w:val="20"/>
              </w:rPr>
              <w:t>cookielawinfo-checkbox-necessary</w:t>
            </w:r>
            <w:proofErr w:type="spellEnd"/>
          </w:p>
          <w:p w:rsidR="00F904FC" w:rsidRPr="00A63DA9" w:rsidRDefault="00F904FC" w:rsidP="00A63DA9">
            <w:pPr>
              <w:pStyle w:val="Prrafodelista"/>
              <w:autoSpaceDE w:val="0"/>
              <w:autoSpaceDN w:val="0"/>
              <w:jc w:val="center"/>
              <w:rPr>
                <w:rFonts w:ascii="Trebuchet MS" w:hAnsi="Trebuchet MS" w:cs="Arial"/>
                <w:bCs/>
                <w:sz w:val="20"/>
                <w:szCs w:val="20"/>
              </w:rPr>
            </w:pPr>
          </w:p>
        </w:tc>
        <w:tc>
          <w:tcPr>
            <w:tcW w:w="1851" w:type="dxa"/>
            <w:vMerge w:val="restart"/>
            <w:vAlign w:val="center"/>
          </w:tcPr>
          <w:p w:rsidR="00F904FC" w:rsidRPr="00A63DA9" w:rsidRDefault="00F904FC" w:rsidP="00A63DA9">
            <w:pPr>
              <w:autoSpaceDE w:val="0"/>
              <w:autoSpaceDN w:val="0"/>
              <w:jc w:val="center"/>
              <w:rPr>
                <w:rFonts w:ascii="Trebuchet MS" w:hAnsi="Trebuchet MS" w:cs="Arial"/>
                <w:bCs/>
                <w:sz w:val="20"/>
                <w:szCs w:val="20"/>
                <w:lang w:val="en-US"/>
              </w:rPr>
            </w:pPr>
          </w:p>
          <w:p w:rsidR="00F904FC" w:rsidRPr="00A63DA9" w:rsidRDefault="00F904FC" w:rsidP="00A63DA9">
            <w:pPr>
              <w:autoSpaceDE w:val="0"/>
              <w:autoSpaceDN w:val="0"/>
              <w:jc w:val="center"/>
              <w:rPr>
                <w:rFonts w:ascii="Trebuchet MS" w:hAnsi="Trebuchet MS" w:cs="Arial"/>
                <w:bCs/>
                <w:sz w:val="20"/>
                <w:szCs w:val="20"/>
                <w:lang w:val="en-US"/>
              </w:rPr>
            </w:pPr>
            <w:r w:rsidRPr="00DF7FB4">
              <w:rPr>
                <w:rFonts w:ascii="Trebuchet MS" w:hAnsi="Trebuchet MS" w:cs="Arial"/>
                <w:bCs/>
                <w:sz w:val="20"/>
                <w:szCs w:val="20"/>
                <w:lang w:val="en-US"/>
              </w:rPr>
              <w:t>TECNICA</w:t>
            </w:r>
          </w:p>
          <w:p w:rsidR="00F904FC" w:rsidRPr="00A63DA9" w:rsidRDefault="00F904FC" w:rsidP="00A63DA9">
            <w:pPr>
              <w:autoSpaceDE w:val="0"/>
              <w:autoSpaceDN w:val="0"/>
              <w:jc w:val="center"/>
              <w:rPr>
                <w:rFonts w:ascii="Trebuchet MS" w:hAnsi="Trebuchet MS" w:cs="Arial"/>
                <w:bCs/>
                <w:sz w:val="20"/>
                <w:szCs w:val="20"/>
                <w:lang w:val="en-US"/>
              </w:rPr>
            </w:pPr>
          </w:p>
          <w:p w:rsidR="00F904FC" w:rsidRPr="00A63DA9" w:rsidRDefault="00F904FC" w:rsidP="00A63DA9">
            <w:pPr>
              <w:autoSpaceDE w:val="0"/>
              <w:autoSpaceDN w:val="0"/>
              <w:jc w:val="center"/>
              <w:rPr>
                <w:rFonts w:ascii="Trebuchet MS" w:hAnsi="Trebuchet MS" w:cs="Arial"/>
                <w:bCs/>
                <w:sz w:val="20"/>
                <w:szCs w:val="20"/>
                <w:lang w:val="en-US"/>
              </w:rPr>
            </w:pPr>
          </w:p>
        </w:tc>
        <w:tc>
          <w:tcPr>
            <w:tcW w:w="2068" w:type="dxa"/>
            <w:vMerge w:val="restart"/>
            <w:shd w:val="clear" w:color="auto" w:fill="auto"/>
            <w:vAlign w:val="center"/>
          </w:tcPr>
          <w:p w:rsidR="00A63DA9" w:rsidRPr="00A63DA9" w:rsidRDefault="00A63DA9" w:rsidP="00A63DA9">
            <w:pPr>
              <w:autoSpaceDE w:val="0"/>
              <w:autoSpaceDN w:val="0"/>
              <w:jc w:val="both"/>
              <w:rPr>
                <w:rFonts w:ascii="Trebuchet MS" w:hAnsi="Trebuchet MS" w:cs="Arial"/>
                <w:bCs/>
                <w:sz w:val="20"/>
                <w:szCs w:val="20"/>
              </w:rPr>
            </w:pPr>
            <w:r w:rsidRPr="00A63DA9">
              <w:rPr>
                <w:rFonts w:ascii="Trebuchet MS" w:hAnsi="Trebuchet MS" w:cs="Arial"/>
                <w:bCs/>
                <w:sz w:val="20"/>
                <w:szCs w:val="20"/>
              </w:rPr>
              <w:t>Utilizada para la aceptación de cookies</w:t>
            </w:r>
          </w:p>
        </w:tc>
        <w:tc>
          <w:tcPr>
            <w:tcW w:w="992" w:type="dxa"/>
            <w:vMerge w:val="restart"/>
            <w:shd w:val="clear" w:color="auto" w:fill="auto"/>
            <w:vAlign w:val="center"/>
          </w:tcPr>
          <w:p w:rsidR="00F904FC" w:rsidRPr="00A63DA9" w:rsidRDefault="00F904FC"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24 HORAS</w:t>
            </w:r>
          </w:p>
        </w:tc>
        <w:tc>
          <w:tcPr>
            <w:tcW w:w="1077" w:type="dxa"/>
            <w:vMerge w:val="restart"/>
            <w:shd w:val="clear" w:color="auto" w:fill="auto"/>
            <w:vAlign w:val="center"/>
          </w:tcPr>
          <w:p w:rsidR="00F904FC" w:rsidRPr="00A63DA9" w:rsidRDefault="00F904FC"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PROPIA</w:t>
            </w:r>
          </w:p>
        </w:tc>
        <w:tc>
          <w:tcPr>
            <w:tcW w:w="2294" w:type="dxa"/>
            <w:vMerge w:val="restart"/>
            <w:shd w:val="clear" w:color="auto" w:fill="auto"/>
            <w:vAlign w:val="center"/>
          </w:tcPr>
          <w:p w:rsidR="00F904FC" w:rsidRPr="00A63DA9" w:rsidRDefault="00F904FC"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SHOWERONLINESL.COM</w:t>
            </w:r>
          </w:p>
        </w:tc>
      </w:tr>
      <w:tr w:rsidR="00A63DA9" w:rsidRPr="00A63DA9" w:rsidTr="00A63DA9">
        <w:trPr>
          <w:trHeight w:val="1134"/>
          <w:jc w:val="center"/>
        </w:trPr>
        <w:tc>
          <w:tcPr>
            <w:tcW w:w="2714" w:type="dxa"/>
            <w:vAlign w:val="center"/>
          </w:tcPr>
          <w:p w:rsidR="00F904FC" w:rsidRPr="00A63DA9" w:rsidRDefault="00F904FC" w:rsidP="00A63DA9">
            <w:pPr>
              <w:autoSpaceDE w:val="0"/>
              <w:autoSpaceDN w:val="0"/>
              <w:jc w:val="center"/>
              <w:rPr>
                <w:rFonts w:ascii="Trebuchet MS" w:hAnsi="Trebuchet MS" w:cs="Arial"/>
                <w:bCs/>
                <w:sz w:val="20"/>
                <w:szCs w:val="20"/>
              </w:rPr>
            </w:pPr>
            <w:proofErr w:type="spellStart"/>
            <w:r w:rsidRPr="00A63DA9">
              <w:rPr>
                <w:rFonts w:ascii="Trebuchet MS" w:hAnsi="Trebuchet MS" w:cs="Arial"/>
                <w:bCs/>
                <w:sz w:val="20"/>
                <w:szCs w:val="20"/>
              </w:rPr>
              <w:t>cookielawinfo</w:t>
            </w:r>
            <w:proofErr w:type="spellEnd"/>
            <w:r w:rsidRPr="00A63DA9">
              <w:rPr>
                <w:rFonts w:ascii="Trebuchet MS" w:hAnsi="Trebuchet MS" w:cs="Arial"/>
                <w:bCs/>
                <w:sz w:val="20"/>
                <w:szCs w:val="20"/>
              </w:rPr>
              <w:t>-</w:t>
            </w:r>
            <w:proofErr w:type="spellStart"/>
            <w:r w:rsidRPr="00A63DA9">
              <w:rPr>
                <w:rFonts w:ascii="Trebuchet MS" w:hAnsi="Trebuchet MS" w:cs="Arial"/>
                <w:bCs/>
                <w:sz w:val="20"/>
                <w:szCs w:val="20"/>
              </w:rPr>
              <w:t>checkbox</w:t>
            </w:r>
            <w:proofErr w:type="spellEnd"/>
            <w:r w:rsidRPr="00A63DA9">
              <w:rPr>
                <w:rFonts w:ascii="Trebuchet MS" w:hAnsi="Trebuchet MS" w:cs="Arial"/>
                <w:bCs/>
                <w:sz w:val="20"/>
                <w:szCs w:val="20"/>
              </w:rPr>
              <w:t>-non-</w:t>
            </w:r>
            <w:proofErr w:type="spellStart"/>
            <w:r w:rsidRPr="00A63DA9">
              <w:rPr>
                <w:rFonts w:ascii="Trebuchet MS" w:hAnsi="Trebuchet MS" w:cs="Arial"/>
                <w:bCs/>
                <w:sz w:val="20"/>
                <w:szCs w:val="20"/>
              </w:rPr>
              <w:t>necessary</w:t>
            </w:r>
            <w:proofErr w:type="spellEnd"/>
          </w:p>
        </w:tc>
        <w:tc>
          <w:tcPr>
            <w:tcW w:w="1851" w:type="dxa"/>
            <w:vMerge/>
            <w:vAlign w:val="center"/>
          </w:tcPr>
          <w:p w:rsidR="00F904FC" w:rsidRPr="00A63DA9" w:rsidRDefault="00F904FC" w:rsidP="00A63DA9">
            <w:pPr>
              <w:autoSpaceDE w:val="0"/>
              <w:autoSpaceDN w:val="0"/>
              <w:jc w:val="center"/>
              <w:rPr>
                <w:rFonts w:ascii="Trebuchet MS" w:hAnsi="Trebuchet MS" w:cs="Arial"/>
                <w:bCs/>
                <w:sz w:val="20"/>
                <w:szCs w:val="20"/>
                <w:lang w:val="en-US"/>
              </w:rPr>
            </w:pPr>
          </w:p>
        </w:tc>
        <w:tc>
          <w:tcPr>
            <w:tcW w:w="2068" w:type="dxa"/>
            <w:vMerge/>
            <w:shd w:val="clear" w:color="auto" w:fill="auto"/>
            <w:vAlign w:val="center"/>
          </w:tcPr>
          <w:p w:rsidR="00F904FC" w:rsidRPr="00A63DA9" w:rsidRDefault="00F904FC" w:rsidP="00A63DA9">
            <w:pPr>
              <w:autoSpaceDE w:val="0"/>
              <w:autoSpaceDN w:val="0"/>
              <w:jc w:val="both"/>
              <w:rPr>
                <w:rFonts w:ascii="Trebuchet MS" w:hAnsi="Trebuchet MS" w:cs="Arial"/>
                <w:bCs/>
                <w:sz w:val="20"/>
                <w:szCs w:val="20"/>
              </w:rPr>
            </w:pPr>
          </w:p>
        </w:tc>
        <w:tc>
          <w:tcPr>
            <w:tcW w:w="992" w:type="dxa"/>
            <w:vMerge/>
            <w:shd w:val="clear" w:color="auto" w:fill="auto"/>
            <w:vAlign w:val="center"/>
          </w:tcPr>
          <w:p w:rsidR="00F904FC" w:rsidRPr="00A63DA9" w:rsidRDefault="00F904FC" w:rsidP="00A63DA9">
            <w:pPr>
              <w:autoSpaceDE w:val="0"/>
              <w:autoSpaceDN w:val="0"/>
              <w:jc w:val="center"/>
              <w:rPr>
                <w:rFonts w:ascii="Trebuchet MS" w:hAnsi="Trebuchet MS" w:cs="Arial"/>
                <w:bCs/>
                <w:sz w:val="20"/>
                <w:szCs w:val="20"/>
              </w:rPr>
            </w:pPr>
          </w:p>
        </w:tc>
        <w:tc>
          <w:tcPr>
            <w:tcW w:w="1077" w:type="dxa"/>
            <w:vMerge/>
            <w:shd w:val="clear" w:color="auto" w:fill="auto"/>
            <w:vAlign w:val="center"/>
          </w:tcPr>
          <w:p w:rsidR="00F904FC" w:rsidRPr="00A63DA9" w:rsidRDefault="00F904FC" w:rsidP="00A63DA9">
            <w:pPr>
              <w:autoSpaceDE w:val="0"/>
              <w:autoSpaceDN w:val="0"/>
              <w:jc w:val="center"/>
              <w:rPr>
                <w:rFonts w:ascii="Trebuchet MS" w:hAnsi="Trebuchet MS" w:cs="Arial"/>
                <w:bCs/>
                <w:sz w:val="20"/>
                <w:szCs w:val="20"/>
              </w:rPr>
            </w:pPr>
          </w:p>
        </w:tc>
        <w:tc>
          <w:tcPr>
            <w:tcW w:w="2294" w:type="dxa"/>
            <w:vMerge/>
            <w:shd w:val="clear" w:color="auto" w:fill="auto"/>
            <w:vAlign w:val="center"/>
          </w:tcPr>
          <w:p w:rsidR="00F904FC" w:rsidRPr="00A63DA9" w:rsidRDefault="00F904FC" w:rsidP="00A63DA9">
            <w:pPr>
              <w:autoSpaceDE w:val="0"/>
              <w:autoSpaceDN w:val="0"/>
              <w:jc w:val="center"/>
              <w:rPr>
                <w:rFonts w:ascii="Trebuchet MS" w:hAnsi="Trebuchet MS" w:cs="Arial"/>
                <w:bCs/>
                <w:sz w:val="20"/>
                <w:szCs w:val="20"/>
              </w:rPr>
            </w:pPr>
          </w:p>
        </w:tc>
      </w:tr>
      <w:tr w:rsidR="00A63DA9" w:rsidRPr="00A63DA9" w:rsidTr="00A63DA9">
        <w:trPr>
          <w:trHeight w:val="980"/>
          <w:jc w:val="center"/>
        </w:trPr>
        <w:tc>
          <w:tcPr>
            <w:tcW w:w="2714" w:type="dxa"/>
            <w:vAlign w:val="center"/>
          </w:tcPr>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r w:rsidRPr="00A63DA9">
              <w:rPr>
                <w:rFonts w:ascii="Trebuchet MS" w:hAnsi="Trebuchet MS" w:cs="Arial"/>
                <w:bCs/>
                <w:sz w:val="20"/>
                <w:szCs w:val="20"/>
                <w:lang w:val="en-US"/>
              </w:rPr>
              <w:t>et-</w:t>
            </w:r>
            <w:proofErr w:type="spellStart"/>
            <w:r w:rsidRPr="00A63DA9">
              <w:rPr>
                <w:rFonts w:ascii="Trebuchet MS" w:hAnsi="Trebuchet MS" w:cs="Arial"/>
                <w:bCs/>
                <w:sz w:val="20"/>
                <w:szCs w:val="20"/>
                <w:lang w:val="en-US"/>
              </w:rPr>
              <w:t>pb</w:t>
            </w:r>
            <w:proofErr w:type="spellEnd"/>
            <w:r w:rsidRPr="00A63DA9">
              <w:rPr>
                <w:rFonts w:ascii="Trebuchet MS" w:hAnsi="Trebuchet MS" w:cs="Arial"/>
                <w:bCs/>
                <w:sz w:val="20"/>
                <w:szCs w:val="20"/>
                <w:lang w:val="en-US"/>
              </w:rPr>
              <w:t>-recent-items-colors</w:t>
            </w:r>
          </w:p>
          <w:p w:rsidR="00A63DA9" w:rsidRPr="00A63DA9" w:rsidRDefault="00A63DA9" w:rsidP="00A63DA9">
            <w:pPr>
              <w:autoSpaceDE w:val="0"/>
              <w:autoSpaceDN w:val="0"/>
              <w:jc w:val="center"/>
              <w:rPr>
                <w:rFonts w:ascii="Trebuchet MS" w:hAnsi="Trebuchet MS" w:cs="Arial"/>
                <w:bCs/>
                <w:sz w:val="20"/>
                <w:szCs w:val="20"/>
                <w:lang w:val="en-US"/>
              </w:rPr>
            </w:pPr>
          </w:p>
        </w:tc>
        <w:tc>
          <w:tcPr>
            <w:tcW w:w="1851" w:type="dxa"/>
            <w:vMerge w:val="restart"/>
            <w:vAlign w:val="center"/>
          </w:tcPr>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r w:rsidRPr="00DF7FB4">
              <w:rPr>
                <w:rFonts w:ascii="Trebuchet MS" w:hAnsi="Trebuchet MS" w:cs="Arial"/>
                <w:bCs/>
                <w:sz w:val="20"/>
                <w:szCs w:val="20"/>
                <w:lang w:val="en-US"/>
              </w:rPr>
              <w:t>TECNICA</w:t>
            </w:r>
          </w:p>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p>
        </w:tc>
        <w:tc>
          <w:tcPr>
            <w:tcW w:w="2068" w:type="dxa"/>
            <w:vMerge w:val="restart"/>
            <w:shd w:val="clear" w:color="auto" w:fill="auto"/>
            <w:vAlign w:val="center"/>
          </w:tcPr>
          <w:p w:rsidR="00A63DA9" w:rsidRPr="00A63DA9" w:rsidRDefault="00A63DA9" w:rsidP="00A63DA9">
            <w:pPr>
              <w:autoSpaceDE w:val="0"/>
              <w:autoSpaceDN w:val="0"/>
              <w:jc w:val="both"/>
              <w:rPr>
                <w:rFonts w:ascii="Trebuchet MS" w:hAnsi="Trebuchet MS" w:cs="Arial"/>
                <w:bCs/>
                <w:sz w:val="20"/>
                <w:szCs w:val="20"/>
              </w:rPr>
            </w:pPr>
            <w:r w:rsidRPr="00A63DA9">
              <w:rPr>
                <w:rFonts w:ascii="Trebuchet MS" w:hAnsi="Trebuchet MS" w:cs="Arial"/>
                <w:bCs/>
                <w:sz w:val="20"/>
                <w:szCs w:val="20"/>
              </w:rPr>
              <w:t>Sirve</w:t>
            </w:r>
            <w:r>
              <w:rPr>
                <w:rFonts w:ascii="Trebuchet MS" w:hAnsi="Trebuchet MS" w:cs="Arial"/>
                <w:bCs/>
                <w:sz w:val="20"/>
                <w:szCs w:val="20"/>
              </w:rPr>
              <w:t xml:space="preserve"> </w:t>
            </w:r>
            <w:r w:rsidRPr="00A63DA9">
              <w:rPr>
                <w:rFonts w:ascii="Trebuchet MS" w:hAnsi="Trebuchet MS" w:cs="Arial"/>
                <w:bCs/>
                <w:sz w:val="20"/>
                <w:szCs w:val="20"/>
              </w:rPr>
              <w:t>para personalizar la Interfaz de Usuario</w:t>
            </w:r>
          </w:p>
        </w:tc>
        <w:tc>
          <w:tcPr>
            <w:tcW w:w="992" w:type="dxa"/>
            <w:vMerge w:val="restart"/>
            <w:shd w:val="clear" w:color="auto" w:fill="auto"/>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24 HORAS</w:t>
            </w:r>
          </w:p>
        </w:tc>
        <w:tc>
          <w:tcPr>
            <w:tcW w:w="1077" w:type="dxa"/>
            <w:vMerge w:val="restart"/>
            <w:shd w:val="clear" w:color="auto" w:fill="auto"/>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PROPIA</w:t>
            </w:r>
          </w:p>
        </w:tc>
        <w:tc>
          <w:tcPr>
            <w:tcW w:w="2294" w:type="dxa"/>
            <w:vMerge w:val="restart"/>
            <w:shd w:val="clear" w:color="auto" w:fill="auto"/>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SHOWERONLINESL.COM</w:t>
            </w:r>
          </w:p>
        </w:tc>
      </w:tr>
      <w:tr w:rsidR="00A63DA9" w:rsidRPr="00D15B6A" w:rsidTr="00A63DA9">
        <w:trPr>
          <w:jc w:val="center"/>
        </w:trPr>
        <w:tc>
          <w:tcPr>
            <w:tcW w:w="2714" w:type="dxa"/>
            <w:vAlign w:val="center"/>
          </w:tcPr>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r w:rsidRPr="00A63DA9">
              <w:rPr>
                <w:rFonts w:ascii="Trebuchet MS" w:hAnsi="Trebuchet MS" w:cs="Arial"/>
                <w:bCs/>
                <w:sz w:val="20"/>
                <w:szCs w:val="20"/>
                <w:lang w:val="en-US"/>
              </w:rPr>
              <w:t>et-</w:t>
            </w:r>
            <w:proofErr w:type="spellStart"/>
            <w:r w:rsidRPr="00A63DA9">
              <w:rPr>
                <w:rFonts w:ascii="Trebuchet MS" w:hAnsi="Trebuchet MS" w:cs="Arial"/>
                <w:bCs/>
                <w:sz w:val="20"/>
                <w:szCs w:val="20"/>
                <w:lang w:val="en-US"/>
              </w:rPr>
              <w:t>pb</w:t>
            </w:r>
            <w:proofErr w:type="spellEnd"/>
            <w:r w:rsidRPr="00A63DA9">
              <w:rPr>
                <w:rFonts w:ascii="Trebuchet MS" w:hAnsi="Trebuchet MS" w:cs="Arial"/>
                <w:bCs/>
                <w:sz w:val="20"/>
                <w:szCs w:val="20"/>
                <w:lang w:val="en-US"/>
              </w:rPr>
              <w:t>-recent-items-</w:t>
            </w:r>
            <w:proofErr w:type="spellStart"/>
            <w:r w:rsidRPr="00A63DA9">
              <w:rPr>
                <w:rFonts w:ascii="Trebuchet MS" w:hAnsi="Trebuchet MS" w:cs="Arial"/>
                <w:bCs/>
                <w:sz w:val="20"/>
                <w:szCs w:val="20"/>
                <w:lang w:val="en-US"/>
              </w:rPr>
              <w:t>font_family</w:t>
            </w:r>
            <w:proofErr w:type="spellEnd"/>
          </w:p>
          <w:p w:rsidR="00A63DA9" w:rsidRPr="00A63DA9" w:rsidRDefault="00A63DA9" w:rsidP="00A63DA9">
            <w:pPr>
              <w:autoSpaceDE w:val="0"/>
              <w:autoSpaceDN w:val="0"/>
              <w:jc w:val="center"/>
              <w:rPr>
                <w:rFonts w:ascii="Trebuchet MS" w:hAnsi="Trebuchet MS" w:cs="Arial"/>
                <w:bCs/>
                <w:sz w:val="20"/>
                <w:szCs w:val="20"/>
                <w:lang w:val="en-US"/>
              </w:rPr>
            </w:pPr>
          </w:p>
        </w:tc>
        <w:tc>
          <w:tcPr>
            <w:tcW w:w="1851" w:type="dxa"/>
            <w:vMerge/>
            <w:vAlign w:val="center"/>
          </w:tcPr>
          <w:p w:rsidR="00A63DA9" w:rsidRPr="00A63DA9" w:rsidRDefault="00A63DA9" w:rsidP="00A63DA9">
            <w:pPr>
              <w:autoSpaceDE w:val="0"/>
              <w:autoSpaceDN w:val="0"/>
              <w:jc w:val="center"/>
              <w:rPr>
                <w:rFonts w:ascii="Trebuchet MS" w:hAnsi="Trebuchet MS" w:cs="Arial"/>
                <w:bCs/>
                <w:sz w:val="20"/>
                <w:szCs w:val="20"/>
                <w:lang w:val="en-US"/>
              </w:rPr>
            </w:pPr>
          </w:p>
        </w:tc>
        <w:tc>
          <w:tcPr>
            <w:tcW w:w="2068" w:type="dxa"/>
            <w:vMerge/>
            <w:shd w:val="clear" w:color="auto" w:fill="auto"/>
            <w:vAlign w:val="center"/>
          </w:tcPr>
          <w:p w:rsidR="00A63DA9" w:rsidRPr="00A63DA9" w:rsidRDefault="00A63DA9" w:rsidP="00A63DA9">
            <w:pPr>
              <w:autoSpaceDE w:val="0"/>
              <w:autoSpaceDN w:val="0"/>
              <w:jc w:val="both"/>
              <w:rPr>
                <w:rFonts w:ascii="Trebuchet MS" w:hAnsi="Trebuchet MS" w:cs="Arial"/>
                <w:bCs/>
                <w:sz w:val="20"/>
                <w:szCs w:val="20"/>
                <w:lang w:val="en-US"/>
              </w:rPr>
            </w:pPr>
          </w:p>
        </w:tc>
        <w:tc>
          <w:tcPr>
            <w:tcW w:w="992" w:type="dxa"/>
            <w:vMerge/>
            <w:shd w:val="clear" w:color="auto" w:fill="auto"/>
            <w:vAlign w:val="center"/>
          </w:tcPr>
          <w:p w:rsidR="00A63DA9" w:rsidRPr="00A63DA9" w:rsidRDefault="00A63DA9" w:rsidP="00A63DA9">
            <w:pPr>
              <w:autoSpaceDE w:val="0"/>
              <w:autoSpaceDN w:val="0"/>
              <w:jc w:val="center"/>
              <w:rPr>
                <w:rFonts w:ascii="Trebuchet MS" w:hAnsi="Trebuchet MS" w:cs="Arial"/>
                <w:bCs/>
                <w:sz w:val="20"/>
                <w:szCs w:val="20"/>
                <w:lang w:val="en-US"/>
              </w:rPr>
            </w:pPr>
          </w:p>
        </w:tc>
        <w:tc>
          <w:tcPr>
            <w:tcW w:w="1077" w:type="dxa"/>
            <w:vMerge/>
            <w:shd w:val="clear" w:color="auto" w:fill="auto"/>
            <w:vAlign w:val="center"/>
          </w:tcPr>
          <w:p w:rsidR="00A63DA9" w:rsidRPr="00A63DA9" w:rsidRDefault="00A63DA9" w:rsidP="00A63DA9">
            <w:pPr>
              <w:autoSpaceDE w:val="0"/>
              <w:autoSpaceDN w:val="0"/>
              <w:jc w:val="center"/>
              <w:rPr>
                <w:rFonts w:ascii="Trebuchet MS" w:hAnsi="Trebuchet MS" w:cs="Arial"/>
                <w:bCs/>
                <w:sz w:val="20"/>
                <w:szCs w:val="20"/>
                <w:lang w:val="en-US"/>
              </w:rPr>
            </w:pPr>
          </w:p>
        </w:tc>
        <w:tc>
          <w:tcPr>
            <w:tcW w:w="2294" w:type="dxa"/>
            <w:vMerge/>
            <w:shd w:val="clear" w:color="auto" w:fill="auto"/>
            <w:vAlign w:val="center"/>
          </w:tcPr>
          <w:p w:rsidR="00A63DA9" w:rsidRPr="00A63DA9" w:rsidRDefault="00A63DA9" w:rsidP="00A63DA9">
            <w:pPr>
              <w:autoSpaceDE w:val="0"/>
              <w:autoSpaceDN w:val="0"/>
              <w:jc w:val="center"/>
              <w:rPr>
                <w:rFonts w:ascii="Trebuchet MS" w:hAnsi="Trebuchet MS" w:cs="Arial"/>
                <w:sz w:val="20"/>
                <w:szCs w:val="20"/>
                <w:lang w:val="en-US"/>
              </w:rPr>
            </w:pPr>
          </w:p>
        </w:tc>
      </w:tr>
      <w:tr w:rsidR="00A63DA9" w:rsidRPr="00A63DA9" w:rsidTr="00A63DA9">
        <w:trPr>
          <w:jc w:val="center"/>
        </w:trPr>
        <w:tc>
          <w:tcPr>
            <w:tcW w:w="2714" w:type="dxa"/>
            <w:vAlign w:val="center"/>
          </w:tcPr>
          <w:p w:rsidR="00A63DA9" w:rsidRPr="00A63DA9" w:rsidRDefault="00A63DA9" w:rsidP="00A63DA9">
            <w:pPr>
              <w:autoSpaceDE w:val="0"/>
              <w:autoSpaceDN w:val="0"/>
              <w:jc w:val="center"/>
              <w:rPr>
                <w:rFonts w:ascii="Trebuchet MS" w:hAnsi="Trebuchet MS" w:cs="Arial"/>
                <w:bCs/>
                <w:sz w:val="20"/>
                <w:szCs w:val="20"/>
              </w:rPr>
            </w:pPr>
            <w:proofErr w:type="spellStart"/>
            <w:r w:rsidRPr="00A63DA9">
              <w:rPr>
                <w:rFonts w:ascii="Trebuchet MS" w:hAnsi="Trebuchet MS" w:cs="Arial"/>
                <w:bCs/>
                <w:sz w:val="20"/>
                <w:szCs w:val="20"/>
              </w:rPr>
              <w:t>pll_language</w:t>
            </w:r>
            <w:proofErr w:type="spellEnd"/>
          </w:p>
        </w:tc>
        <w:tc>
          <w:tcPr>
            <w:tcW w:w="1851" w:type="dxa"/>
            <w:vAlign w:val="center"/>
          </w:tcPr>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r w:rsidRPr="00A63DA9">
              <w:rPr>
                <w:rFonts w:ascii="Trebuchet MS" w:hAnsi="Trebuchet MS" w:cs="Arial"/>
                <w:bCs/>
                <w:sz w:val="20"/>
                <w:szCs w:val="20"/>
                <w:lang w:val="en-US"/>
              </w:rPr>
              <w:t>PERSONALIZACION</w:t>
            </w:r>
          </w:p>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p>
        </w:tc>
        <w:tc>
          <w:tcPr>
            <w:tcW w:w="2068" w:type="dxa"/>
            <w:vAlign w:val="center"/>
          </w:tcPr>
          <w:p w:rsidR="00A63DA9" w:rsidRPr="00A63DA9" w:rsidRDefault="00A63DA9" w:rsidP="00A63DA9">
            <w:pPr>
              <w:autoSpaceDE w:val="0"/>
              <w:autoSpaceDN w:val="0"/>
              <w:jc w:val="both"/>
              <w:rPr>
                <w:rFonts w:ascii="Trebuchet MS" w:hAnsi="Trebuchet MS" w:cs="Arial"/>
                <w:bCs/>
                <w:sz w:val="20"/>
                <w:szCs w:val="20"/>
              </w:rPr>
            </w:pPr>
            <w:r w:rsidRPr="00A63DA9">
              <w:rPr>
                <w:rFonts w:ascii="Trebuchet MS" w:hAnsi="Trebuchet MS" w:cs="Arial"/>
                <w:bCs/>
                <w:sz w:val="20"/>
                <w:szCs w:val="20"/>
              </w:rPr>
              <w:t xml:space="preserve">Pertenece al </w:t>
            </w:r>
            <w:proofErr w:type="spellStart"/>
            <w:r w:rsidRPr="00A63DA9">
              <w:rPr>
                <w:rFonts w:ascii="Trebuchet MS" w:hAnsi="Trebuchet MS" w:cs="Arial"/>
                <w:bCs/>
                <w:sz w:val="20"/>
                <w:szCs w:val="20"/>
              </w:rPr>
              <w:t>plugin</w:t>
            </w:r>
            <w:proofErr w:type="spellEnd"/>
            <w:r w:rsidRPr="00A63DA9">
              <w:rPr>
                <w:rFonts w:ascii="Trebuchet MS" w:hAnsi="Trebuchet MS" w:cs="Arial"/>
                <w:bCs/>
                <w:sz w:val="20"/>
                <w:szCs w:val="20"/>
              </w:rPr>
              <w:t xml:space="preserve"> de </w:t>
            </w:r>
            <w:proofErr w:type="spellStart"/>
            <w:r w:rsidRPr="00A63DA9">
              <w:rPr>
                <w:rFonts w:ascii="Trebuchet MS" w:hAnsi="Trebuchet MS" w:cs="Arial"/>
                <w:bCs/>
                <w:sz w:val="20"/>
                <w:szCs w:val="20"/>
              </w:rPr>
              <w:t>WordPress</w:t>
            </w:r>
            <w:proofErr w:type="spellEnd"/>
            <w:r w:rsidRPr="00A63DA9">
              <w:rPr>
                <w:rFonts w:ascii="Trebuchet MS" w:hAnsi="Trebuchet MS" w:cs="Arial"/>
                <w:bCs/>
                <w:sz w:val="20"/>
                <w:szCs w:val="20"/>
              </w:rPr>
              <w:t xml:space="preserve"> </w:t>
            </w:r>
            <w:proofErr w:type="spellStart"/>
            <w:r w:rsidRPr="00A63DA9">
              <w:rPr>
                <w:rFonts w:ascii="Trebuchet MS" w:hAnsi="Trebuchet MS" w:cs="Arial"/>
                <w:bCs/>
                <w:sz w:val="20"/>
                <w:szCs w:val="20"/>
              </w:rPr>
              <w:t>Polylang</w:t>
            </w:r>
            <w:proofErr w:type="spellEnd"/>
            <w:r w:rsidRPr="00A63DA9">
              <w:rPr>
                <w:rFonts w:ascii="Trebuchet MS" w:hAnsi="Trebuchet MS" w:cs="Arial"/>
                <w:bCs/>
                <w:sz w:val="20"/>
                <w:szCs w:val="20"/>
              </w:rPr>
              <w:t xml:space="preserve"> y permite guardar el idioma en que se mostrará el </w:t>
            </w:r>
            <w:proofErr w:type="spellStart"/>
            <w:r w:rsidRPr="00A63DA9">
              <w:rPr>
                <w:rFonts w:ascii="Trebuchet MS" w:hAnsi="Trebuchet MS" w:cs="Arial"/>
                <w:bCs/>
                <w:sz w:val="20"/>
                <w:szCs w:val="20"/>
              </w:rPr>
              <w:t>site</w:t>
            </w:r>
            <w:proofErr w:type="spellEnd"/>
            <w:r w:rsidRPr="00A63DA9">
              <w:rPr>
                <w:rFonts w:ascii="Trebuchet MS" w:hAnsi="Trebuchet MS" w:cs="Arial"/>
                <w:bCs/>
                <w:sz w:val="20"/>
                <w:szCs w:val="20"/>
              </w:rPr>
              <w:t xml:space="preserve"> al usuario.</w:t>
            </w:r>
          </w:p>
        </w:tc>
        <w:tc>
          <w:tcPr>
            <w:tcW w:w="992"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6 HORAS</w:t>
            </w:r>
          </w:p>
        </w:tc>
        <w:tc>
          <w:tcPr>
            <w:tcW w:w="1077"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PROPIA</w:t>
            </w:r>
          </w:p>
        </w:tc>
        <w:tc>
          <w:tcPr>
            <w:tcW w:w="2294" w:type="dxa"/>
            <w:vAlign w:val="center"/>
          </w:tcPr>
          <w:p w:rsidR="00A63DA9" w:rsidRPr="00A63DA9" w:rsidRDefault="00A63DA9" w:rsidP="00A63DA9">
            <w:pPr>
              <w:autoSpaceDE w:val="0"/>
              <w:autoSpaceDN w:val="0"/>
              <w:jc w:val="center"/>
              <w:rPr>
                <w:rFonts w:ascii="Trebuchet MS" w:hAnsi="Trebuchet MS" w:cs="Arial"/>
                <w:sz w:val="20"/>
                <w:szCs w:val="20"/>
              </w:rPr>
            </w:pPr>
            <w:r w:rsidRPr="00A63DA9">
              <w:rPr>
                <w:rFonts w:ascii="Trebuchet MS" w:hAnsi="Trebuchet MS"/>
                <w:sz w:val="20"/>
                <w:szCs w:val="20"/>
              </w:rPr>
              <w:t>WORDPRESS</w:t>
            </w:r>
          </w:p>
        </w:tc>
      </w:tr>
      <w:tr w:rsidR="00A63DA9" w:rsidRPr="00A63DA9" w:rsidTr="00A63DA9">
        <w:trPr>
          <w:jc w:val="center"/>
        </w:trPr>
        <w:tc>
          <w:tcPr>
            <w:tcW w:w="2714" w:type="dxa"/>
            <w:vAlign w:val="center"/>
          </w:tcPr>
          <w:p w:rsidR="00A63DA9" w:rsidRPr="00A63DA9" w:rsidRDefault="00A63DA9" w:rsidP="00A63DA9">
            <w:pPr>
              <w:autoSpaceDE w:val="0"/>
              <w:autoSpaceDN w:val="0"/>
              <w:jc w:val="center"/>
              <w:rPr>
                <w:rFonts w:ascii="Trebuchet MS" w:hAnsi="Trebuchet MS" w:cs="Arial"/>
                <w:bCs/>
                <w:sz w:val="20"/>
                <w:szCs w:val="20"/>
              </w:rPr>
            </w:pPr>
            <w:proofErr w:type="spellStart"/>
            <w:r w:rsidRPr="00A63DA9">
              <w:rPr>
                <w:rFonts w:ascii="Trebuchet MS" w:hAnsi="Trebuchet MS" w:cs="Arial"/>
                <w:bCs/>
                <w:sz w:val="20"/>
                <w:szCs w:val="20"/>
              </w:rPr>
              <w:t>wordpress_logged_in</w:t>
            </w:r>
            <w:proofErr w:type="spellEnd"/>
          </w:p>
        </w:tc>
        <w:tc>
          <w:tcPr>
            <w:tcW w:w="1851" w:type="dxa"/>
            <w:vAlign w:val="center"/>
          </w:tcPr>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r w:rsidRPr="00A63DA9">
              <w:rPr>
                <w:rFonts w:ascii="Trebuchet MS" w:hAnsi="Trebuchet MS" w:cs="Arial"/>
                <w:bCs/>
                <w:sz w:val="20"/>
                <w:szCs w:val="20"/>
                <w:lang w:val="en-US"/>
              </w:rPr>
              <w:t>TECNICA</w:t>
            </w:r>
          </w:p>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p>
        </w:tc>
        <w:tc>
          <w:tcPr>
            <w:tcW w:w="2068" w:type="dxa"/>
            <w:vAlign w:val="center"/>
          </w:tcPr>
          <w:p w:rsidR="00A63DA9" w:rsidRPr="00A63DA9" w:rsidRDefault="00A63DA9" w:rsidP="00A63DA9">
            <w:pPr>
              <w:autoSpaceDE w:val="0"/>
              <w:autoSpaceDN w:val="0"/>
              <w:jc w:val="both"/>
              <w:rPr>
                <w:rFonts w:ascii="Trebuchet MS" w:hAnsi="Trebuchet MS" w:cs="Arial"/>
                <w:bCs/>
                <w:sz w:val="20"/>
                <w:szCs w:val="20"/>
              </w:rPr>
            </w:pPr>
            <w:r w:rsidRPr="00A63DA9">
              <w:rPr>
                <w:rFonts w:ascii="Trebuchet MS" w:hAnsi="Trebuchet MS"/>
                <w:sz w:val="20"/>
                <w:szCs w:val="20"/>
              </w:rPr>
              <w:t>Cookies de autenticación o identificación de usuario</w:t>
            </w:r>
          </w:p>
        </w:tc>
        <w:tc>
          <w:tcPr>
            <w:tcW w:w="992"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De sesión</w:t>
            </w:r>
          </w:p>
        </w:tc>
        <w:tc>
          <w:tcPr>
            <w:tcW w:w="1077"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PROPIA</w:t>
            </w:r>
          </w:p>
        </w:tc>
        <w:tc>
          <w:tcPr>
            <w:tcW w:w="2294" w:type="dxa"/>
            <w:vAlign w:val="center"/>
          </w:tcPr>
          <w:p w:rsidR="00A63DA9" w:rsidRPr="00A63DA9" w:rsidRDefault="00A63DA9" w:rsidP="00A63DA9">
            <w:pPr>
              <w:autoSpaceDE w:val="0"/>
              <w:autoSpaceDN w:val="0"/>
              <w:jc w:val="center"/>
              <w:rPr>
                <w:rFonts w:ascii="Trebuchet MS" w:hAnsi="Trebuchet MS" w:cs="Arial"/>
                <w:sz w:val="20"/>
                <w:szCs w:val="20"/>
              </w:rPr>
            </w:pPr>
            <w:r w:rsidRPr="00A63DA9">
              <w:rPr>
                <w:rFonts w:ascii="Trebuchet MS" w:hAnsi="Trebuchet MS"/>
                <w:sz w:val="20"/>
                <w:szCs w:val="20"/>
              </w:rPr>
              <w:t>WORDPRESS</w:t>
            </w:r>
          </w:p>
        </w:tc>
      </w:tr>
      <w:tr w:rsidR="00A63DA9" w:rsidRPr="00A63DA9" w:rsidTr="00A63DA9">
        <w:trPr>
          <w:jc w:val="center"/>
        </w:trPr>
        <w:tc>
          <w:tcPr>
            <w:tcW w:w="2714" w:type="dxa"/>
            <w:vAlign w:val="center"/>
          </w:tcPr>
          <w:p w:rsidR="00A63DA9" w:rsidRPr="00A63DA9" w:rsidRDefault="00A63DA9" w:rsidP="00A63DA9">
            <w:pPr>
              <w:autoSpaceDE w:val="0"/>
              <w:autoSpaceDN w:val="0"/>
              <w:jc w:val="center"/>
              <w:rPr>
                <w:rFonts w:ascii="Trebuchet MS" w:hAnsi="Trebuchet MS" w:cs="Arial"/>
                <w:bCs/>
                <w:sz w:val="20"/>
                <w:szCs w:val="20"/>
              </w:rPr>
            </w:pPr>
            <w:proofErr w:type="spellStart"/>
            <w:r w:rsidRPr="00A63DA9">
              <w:rPr>
                <w:rFonts w:ascii="Trebuchet MS" w:hAnsi="Trebuchet MS" w:cs="Arial"/>
                <w:bCs/>
                <w:sz w:val="20"/>
                <w:szCs w:val="20"/>
              </w:rPr>
              <w:t>viewed_cookie_policy</w:t>
            </w:r>
            <w:proofErr w:type="spellEnd"/>
          </w:p>
        </w:tc>
        <w:tc>
          <w:tcPr>
            <w:tcW w:w="1851" w:type="dxa"/>
            <w:vAlign w:val="center"/>
          </w:tcPr>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r w:rsidRPr="00A63DA9">
              <w:rPr>
                <w:rFonts w:ascii="Trebuchet MS" w:hAnsi="Trebuchet MS" w:cs="Arial"/>
                <w:bCs/>
                <w:sz w:val="20"/>
                <w:szCs w:val="20"/>
                <w:lang w:val="en-US"/>
              </w:rPr>
              <w:t>TECNICA</w:t>
            </w:r>
          </w:p>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p>
        </w:tc>
        <w:tc>
          <w:tcPr>
            <w:tcW w:w="2068" w:type="dxa"/>
            <w:vAlign w:val="center"/>
          </w:tcPr>
          <w:p w:rsidR="00A63DA9" w:rsidRPr="00A63DA9" w:rsidRDefault="00A63DA9" w:rsidP="00A63DA9">
            <w:pPr>
              <w:autoSpaceDE w:val="0"/>
              <w:autoSpaceDN w:val="0"/>
              <w:jc w:val="both"/>
              <w:rPr>
                <w:rFonts w:ascii="Trebuchet MS" w:hAnsi="Trebuchet MS"/>
                <w:sz w:val="20"/>
                <w:szCs w:val="20"/>
              </w:rPr>
            </w:pPr>
            <w:r w:rsidRPr="00A63DA9">
              <w:rPr>
                <w:rFonts w:ascii="Trebuchet MS" w:hAnsi="Trebuchet MS"/>
                <w:sz w:val="20"/>
                <w:szCs w:val="20"/>
              </w:rPr>
              <w:t xml:space="preserve">Cookies de uso interno necesaria para el funcionamiento de la visualización de la política de cookies de la web. Ayudan a recordar con qué personas o </w:t>
            </w:r>
            <w:r w:rsidRPr="00A63DA9">
              <w:rPr>
                <w:rFonts w:ascii="Trebuchet MS" w:hAnsi="Trebuchet MS"/>
                <w:sz w:val="20"/>
                <w:szCs w:val="20"/>
              </w:rPr>
              <w:lastRenderedPageBreak/>
              <w:t>sitios web has interactuado, para que pueda mostrarte contenido relacionado. Te permiten recordar tus ajustes y preferencias, como el idioma preferido y tu configuración de privacidad. Estas cookies para iniciar sesión te permiten entrar y salir de tu cuenta</w:t>
            </w:r>
          </w:p>
        </w:tc>
        <w:tc>
          <w:tcPr>
            <w:tcW w:w="992"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lastRenderedPageBreak/>
              <w:t>1 AÑO</w:t>
            </w:r>
          </w:p>
        </w:tc>
        <w:tc>
          <w:tcPr>
            <w:tcW w:w="1077"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PROPIA</w:t>
            </w:r>
          </w:p>
        </w:tc>
        <w:tc>
          <w:tcPr>
            <w:tcW w:w="2294"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sz w:val="20"/>
                <w:szCs w:val="20"/>
              </w:rPr>
              <w:t>SHOWERONLINESL.COM</w:t>
            </w:r>
          </w:p>
        </w:tc>
      </w:tr>
      <w:tr w:rsidR="00A63DA9" w:rsidRPr="00A63DA9" w:rsidTr="00A63DA9">
        <w:trPr>
          <w:jc w:val="center"/>
        </w:trPr>
        <w:tc>
          <w:tcPr>
            <w:tcW w:w="2714" w:type="dxa"/>
            <w:vAlign w:val="center"/>
          </w:tcPr>
          <w:p w:rsidR="00A63DA9" w:rsidRPr="00A63DA9" w:rsidRDefault="00A63DA9" w:rsidP="00A63DA9">
            <w:pPr>
              <w:autoSpaceDE w:val="0"/>
              <w:autoSpaceDN w:val="0"/>
              <w:jc w:val="center"/>
              <w:rPr>
                <w:rFonts w:ascii="Trebuchet MS" w:hAnsi="Trebuchet MS" w:cs="Arial"/>
                <w:bCs/>
                <w:sz w:val="20"/>
                <w:szCs w:val="20"/>
              </w:rPr>
            </w:pPr>
            <w:proofErr w:type="spellStart"/>
            <w:r w:rsidRPr="00A63DA9">
              <w:rPr>
                <w:rFonts w:ascii="Trebuchet MS" w:hAnsi="Trebuchet MS" w:cs="Arial"/>
                <w:bCs/>
                <w:sz w:val="20"/>
                <w:szCs w:val="20"/>
              </w:rPr>
              <w:lastRenderedPageBreak/>
              <w:t>wordpress_test_cookie</w:t>
            </w:r>
            <w:proofErr w:type="spellEnd"/>
          </w:p>
        </w:tc>
        <w:tc>
          <w:tcPr>
            <w:tcW w:w="1851" w:type="dxa"/>
            <w:vAlign w:val="center"/>
          </w:tcPr>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r w:rsidRPr="00A63DA9">
              <w:rPr>
                <w:rFonts w:ascii="Trebuchet MS" w:hAnsi="Trebuchet MS" w:cs="Arial"/>
                <w:bCs/>
                <w:sz w:val="20"/>
                <w:szCs w:val="20"/>
                <w:lang w:val="en-US"/>
              </w:rPr>
              <w:t>TECNICA</w:t>
            </w:r>
          </w:p>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p>
        </w:tc>
        <w:tc>
          <w:tcPr>
            <w:tcW w:w="2068" w:type="dxa"/>
            <w:vAlign w:val="center"/>
          </w:tcPr>
          <w:p w:rsidR="00A63DA9" w:rsidRPr="00A63DA9" w:rsidRDefault="00A63DA9" w:rsidP="00A63DA9">
            <w:pPr>
              <w:autoSpaceDE w:val="0"/>
              <w:autoSpaceDN w:val="0"/>
              <w:jc w:val="both"/>
              <w:rPr>
                <w:rFonts w:ascii="Trebuchet MS" w:hAnsi="Trebuchet MS" w:cs="Arial"/>
                <w:bCs/>
                <w:sz w:val="20"/>
                <w:szCs w:val="20"/>
              </w:rPr>
            </w:pPr>
            <w:r w:rsidRPr="00A63DA9">
              <w:rPr>
                <w:rFonts w:ascii="Trebuchet MS" w:hAnsi="Trebuchet MS"/>
                <w:sz w:val="20"/>
                <w:szCs w:val="20"/>
              </w:rPr>
              <w:t xml:space="preserve">Esta cookie se usa para que el gestor de contenidos </w:t>
            </w:r>
            <w:proofErr w:type="spellStart"/>
            <w:r w:rsidRPr="00A63DA9">
              <w:rPr>
                <w:rFonts w:ascii="Trebuchet MS" w:hAnsi="Trebuchet MS"/>
                <w:sz w:val="20"/>
                <w:szCs w:val="20"/>
              </w:rPr>
              <w:t>WordPress</w:t>
            </w:r>
            <w:proofErr w:type="spellEnd"/>
            <w:r w:rsidRPr="00A63DA9">
              <w:rPr>
                <w:rFonts w:ascii="Trebuchet MS" w:hAnsi="Trebuchet MS"/>
                <w:sz w:val="20"/>
                <w:szCs w:val="20"/>
              </w:rPr>
              <w:t xml:space="preserve"> compruebe si el navegador tiene las cookies activadas.</w:t>
            </w:r>
          </w:p>
        </w:tc>
        <w:tc>
          <w:tcPr>
            <w:tcW w:w="992"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1 AÑO</w:t>
            </w:r>
          </w:p>
        </w:tc>
        <w:tc>
          <w:tcPr>
            <w:tcW w:w="1077"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PROPIA</w:t>
            </w:r>
          </w:p>
        </w:tc>
        <w:tc>
          <w:tcPr>
            <w:tcW w:w="2294" w:type="dxa"/>
            <w:vAlign w:val="center"/>
          </w:tcPr>
          <w:p w:rsidR="00A63DA9" w:rsidRPr="00A63DA9" w:rsidRDefault="00A63DA9" w:rsidP="00A63DA9">
            <w:pPr>
              <w:autoSpaceDE w:val="0"/>
              <w:autoSpaceDN w:val="0"/>
              <w:jc w:val="center"/>
              <w:rPr>
                <w:rFonts w:ascii="Trebuchet MS" w:hAnsi="Trebuchet MS" w:cs="Arial"/>
                <w:sz w:val="20"/>
                <w:szCs w:val="20"/>
              </w:rPr>
            </w:pPr>
            <w:r w:rsidRPr="00A63DA9">
              <w:rPr>
                <w:rFonts w:ascii="Trebuchet MS" w:hAnsi="Trebuchet MS"/>
                <w:sz w:val="20"/>
                <w:szCs w:val="20"/>
              </w:rPr>
              <w:t>WORDPRESS</w:t>
            </w:r>
          </w:p>
        </w:tc>
      </w:tr>
      <w:tr w:rsidR="00A63DA9" w:rsidRPr="00A63DA9" w:rsidTr="00A63DA9">
        <w:trPr>
          <w:jc w:val="center"/>
        </w:trPr>
        <w:tc>
          <w:tcPr>
            <w:tcW w:w="2714" w:type="dxa"/>
            <w:vAlign w:val="center"/>
          </w:tcPr>
          <w:p w:rsidR="00A63DA9" w:rsidRPr="00A63DA9" w:rsidRDefault="00A63DA9" w:rsidP="00A63DA9">
            <w:pPr>
              <w:jc w:val="center"/>
              <w:rPr>
                <w:rFonts w:ascii="Trebuchet MS" w:hAnsi="Trebuchet MS"/>
                <w:bCs/>
                <w:sz w:val="20"/>
                <w:szCs w:val="20"/>
                <w:bdr w:val="none" w:sz="0" w:space="0" w:color="auto" w:frame="1"/>
                <w:shd w:val="clear" w:color="auto" w:fill="FFFFFF"/>
              </w:rPr>
            </w:pPr>
          </w:p>
          <w:p w:rsidR="00A63DA9" w:rsidRPr="00A63DA9" w:rsidRDefault="00A63DA9" w:rsidP="00A63DA9">
            <w:pPr>
              <w:jc w:val="center"/>
              <w:rPr>
                <w:rFonts w:ascii="Trebuchet MS" w:hAnsi="Trebuchet MS"/>
                <w:bCs/>
                <w:sz w:val="20"/>
                <w:szCs w:val="20"/>
                <w:bdr w:val="none" w:sz="0" w:space="0" w:color="auto" w:frame="1"/>
                <w:shd w:val="clear" w:color="auto" w:fill="FFFFFF"/>
              </w:rPr>
            </w:pPr>
            <w:r w:rsidRPr="00A63DA9">
              <w:rPr>
                <w:rFonts w:ascii="Trebuchet MS" w:hAnsi="Trebuchet MS"/>
                <w:bCs/>
                <w:sz w:val="20"/>
                <w:szCs w:val="20"/>
                <w:bdr w:val="none" w:sz="0" w:space="0" w:color="auto" w:frame="1"/>
                <w:shd w:val="clear" w:color="auto" w:fill="FFFFFF"/>
              </w:rPr>
              <w:t>wp-settings-1</w:t>
            </w:r>
          </w:p>
          <w:p w:rsidR="00A63DA9" w:rsidRPr="00A63DA9" w:rsidRDefault="00A63DA9" w:rsidP="00A63DA9">
            <w:pPr>
              <w:jc w:val="center"/>
              <w:rPr>
                <w:rFonts w:ascii="Trebuchet MS" w:hAnsi="Trebuchet MS"/>
                <w:sz w:val="20"/>
                <w:szCs w:val="20"/>
              </w:rPr>
            </w:pPr>
          </w:p>
        </w:tc>
        <w:tc>
          <w:tcPr>
            <w:tcW w:w="1851" w:type="dxa"/>
            <w:vMerge w:val="restart"/>
            <w:vAlign w:val="center"/>
          </w:tcPr>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r w:rsidRPr="00A63DA9">
              <w:rPr>
                <w:rFonts w:ascii="Trebuchet MS" w:hAnsi="Trebuchet MS" w:cs="Arial"/>
                <w:bCs/>
                <w:sz w:val="20"/>
                <w:szCs w:val="20"/>
                <w:lang w:val="en-US"/>
              </w:rPr>
              <w:t>TECNICA</w:t>
            </w:r>
          </w:p>
          <w:p w:rsidR="00A63DA9" w:rsidRPr="00A63DA9" w:rsidRDefault="00A63DA9" w:rsidP="00A63DA9">
            <w:pPr>
              <w:autoSpaceDE w:val="0"/>
              <w:autoSpaceDN w:val="0"/>
              <w:jc w:val="center"/>
              <w:rPr>
                <w:rFonts w:ascii="Trebuchet MS" w:hAnsi="Trebuchet MS" w:cs="Arial"/>
                <w:bCs/>
                <w:sz w:val="20"/>
                <w:szCs w:val="20"/>
                <w:lang w:val="en-US"/>
              </w:rPr>
            </w:pPr>
          </w:p>
          <w:p w:rsidR="00A63DA9" w:rsidRPr="00A63DA9" w:rsidRDefault="00A63DA9" w:rsidP="00A63DA9">
            <w:pPr>
              <w:autoSpaceDE w:val="0"/>
              <w:autoSpaceDN w:val="0"/>
              <w:jc w:val="center"/>
              <w:rPr>
                <w:rFonts w:ascii="Trebuchet MS" w:hAnsi="Trebuchet MS" w:cs="Arial"/>
                <w:bCs/>
                <w:sz w:val="20"/>
                <w:szCs w:val="20"/>
                <w:lang w:val="en-US"/>
              </w:rPr>
            </w:pPr>
          </w:p>
        </w:tc>
        <w:tc>
          <w:tcPr>
            <w:tcW w:w="2068" w:type="dxa"/>
            <w:vMerge w:val="restart"/>
            <w:vAlign w:val="center"/>
          </w:tcPr>
          <w:p w:rsidR="00A63DA9" w:rsidRPr="00A63DA9" w:rsidRDefault="00A63DA9" w:rsidP="00A63DA9">
            <w:pPr>
              <w:autoSpaceDE w:val="0"/>
              <w:autoSpaceDN w:val="0"/>
              <w:jc w:val="both"/>
              <w:rPr>
                <w:rFonts w:ascii="Trebuchet MS" w:hAnsi="Trebuchet MS"/>
                <w:sz w:val="20"/>
                <w:szCs w:val="20"/>
              </w:rPr>
            </w:pPr>
            <w:r w:rsidRPr="00A63DA9">
              <w:rPr>
                <w:rFonts w:ascii="Trebuchet MS" w:hAnsi="Trebuchet MS"/>
                <w:sz w:val="20"/>
                <w:szCs w:val="20"/>
              </w:rPr>
              <w:t xml:space="preserve">Estas cookies son utilizadas por </w:t>
            </w:r>
            <w:proofErr w:type="spellStart"/>
            <w:r w:rsidRPr="00A63DA9">
              <w:rPr>
                <w:rFonts w:ascii="Trebuchet MS" w:hAnsi="Trebuchet MS"/>
                <w:sz w:val="20"/>
                <w:szCs w:val="20"/>
              </w:rPr>
              <w:t>WordPress</w:t>
            </w:r>
            <w:proofErr w:type="spellEnd"/>
            <w:r w:rsidRPr="00A63DA9">
              <w:rPr>
                <w:rFonts w:ascii="Trebuchet MS" w:hAnsi="Trebuchet MS"/>
                <w:sz w:val="20"/>
                <w:szCs w:val="20"/>
              </w:rPr>
              <w:t xml:space="preserve"> para personalizar la Interfaz de Usuario.</w:t>
            </w:r>
          </w:p>
        </w:tc>
        <w:tc>
          <w:tcPr>
            <w:tcW w:w="992" w:type="dxa"/>
            <w:vMerge w:val="restart"/>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1 AÑO</w:t>
            </w:r>
          </w:p>
        </w:tc>
        <w:tc>
          <w:tcPr>
            <w:tcW w:w="1077" w:type="dxa"/>
            <w:vMerge w:val="restart"/>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PROPIA</w:t>
            </w:r>
          </w:p>
        </w:tc>
        <w:tc>
          <w:tcPr>
            <w:tcW w:w="2294" w:type="dxa"/>
            <w:vMerge w:val="restart"/>
            <w:vAlign w:val="center"/>
          </w:tcPr>
          <w:p w:rsidR="00A63DA9" w:rsidRPr="00A63DA9" w:rsidRDefault="00A63DA9" w:rsidP="00A63DA9">
            <w:pPr>
              <w:autoSpaceDE w:val="0"/>
              <w:autoSpaceDN w:val="0"/>
              <w:jc w:val="center"/>
              <w:rPr>
                <w:rFonts w:ascii="Trebuchet MS" w:hAnsi="Trebuchet MS" w:cs="Arial"/>
                <w:sz w:val="20"/>
                <w:szCs w:val="20"/>
              </w:rPr>
            </w:pPr>
            <w:r w:rsidRPr="00A63DA9">
              <w:rPr>
                <w:rFonts w:ascii="Trebuchet MS" w:hAnsi="Trebuchet MS"/>
                <w:sz w:val="20"/>
                <w:szCs w:val="20"/>
              </w:rPr>
              <w:t>WORDPRESS</w:t>
            </w:r>
          </w:p>
        </w:tc>
      </w:tr>
      <w:tr w:rsidR="00A63DA9" w:rsidRPr="00A63DA9" w:rsidTr="00A63DA9">
        <w:trPr>
          <w:jc w:val="center"/>
        </w:trPr>
        <w:tc>
          <w:tcPr>
            <w:tcW w:w="2714" w:type="dxa"/>
            <w:vAlign w:val="center"/>
          </w:tcPr>
          <w:p w:rsidR="00A63DA9" w:rsidRPr="00A63DA9" w:rsidRDefault="00A63DA9" w:rsidP="00A63DA9">
            <w:pPr>
              <w:jc w:val="center"/>
              <w:rPr>
                <w:rFonts w:ascii="Trebuchet MS" w:hAnsi="Trebuchet MS" w:cs="Arial"/>
                <w:bCs/>
                <w:sz w:val="20"/>
                <w:szCs w:val="20"/>
              </w:rPr>
            </w:pPr>
            <w:r w:rsidRPr="00A63DA9">
              <w:rPr>
                <w:rFonts w:ascii="Trebuchet MS" w:hAnsi="Trebuchet MS"/>
                <w:bCs/>
                <w:sz w:val="20"/>
                <w:szCs w:val="20"/>
                <w:bdr w:val="none" w:sz="0" w:space="0" w:color="auto" w:frame="1"/>
                <w:shd w:val="clear" w:color="auto" w:fill="FFFFFF"/>
              </w:rPr>
              <w:t>wp-settings-time-1</w:t>
            </w:r>
          </w:p>
        </w:tc>
        <w:tc>
          <w:tcPr>
            <w:tcW w:w="1851" w:type="dxa"/>
            <w:vMerge/>
            <w:vAlign w:val="center"/>
          </w:tcPr>
          <w:p w:rsidR="00A63DA9" w:rsidRPr="00A63DA9" w:rsidRDefault="00A63DA9" w:rsidP="00A63DA9">
            <w:pPr>
              <w:autoSpaceDE w:val="0"/>
              <w:autoSpaceDN w:val="0"/>
              <w:jc w:val="center"/>
              <w:rPr>
                <w:rFonts w:ascii="Trebuchet MS" w:hAnsi="Trebuchet MS" w:cs="Arial"/>
                <w:bCs/>
                <w:sz w:val="20"/>
                <w:szCs w:val="20"/>
              </w:rPr>
            </w:pPr>
          </w:p>
        </w:tc>
        <w:tc>
          <w:tcPr>
            <w:tcW w:w="2068" w:type="dxa"/>
            <w:vMerge/>
            <w:vAlign w:val="center"/>
          </w:tcPr>
          <w:p w:rsidR="00A63DA9" w:rsidRPr="00A63DA9" w:rsidRDefault="00A63DA9" w:rsidP="00A63DA9">
            <w:pPr>
              <w:autoSpaceDE w:val="0"/>
              <w:autoSpaceDN w:val="0"/>
              <w:jc w:val="both"/>
              <w:rPr>
                <w:rFonts w:ascii="Trebuchet MS" w:hAnsi="Trebuchet MS" w:cs="Arial"/>
                <w:bCs/>
                <w:sz w:val="20"/>
                <w:szCs w:val="20"/>
              </w:rPr>
            </w:pPr>
          </w:p>
        </w:tc>
        <w:tc>
          <w:tcPr>
            <w:tcW w:w="992" w:type="dxa"/>
            <w:vMerge/>
            <w:vAlign w:val="center"/>
          </w:tcPr>
          <w:p w:rsidR="00A63DA9" w:rsidRPr="00A63DA9" w:rsidRDefault="00A63DA9" w:rsidP="00A63DA9">
            <w:pPr>
              <w:autoSpaceDE w:val="0"/>
              <w:autoSpaceDN w:val="0"/>
              <w:jc w:val="center"/>
              <w:rPr>
                <w:rFonts w:ascii="Trebuchet MS" w:hAnsi="Trebuchet MS" w:cs="Arial"/>
                <w:bCs/>
                <w:sz w:val="20"/>
                <w:szCs w:val="20"/>
              </w:rPr>
            </w:pPr>
          </w:p>
        </w:tc>
        <w:tc>
          <w:tcPr>
            <w:tcW w:w="1077" w:type="dxa"/>
            <w:vMerge/>
            <w:vAlign w:val="center"/>
          </w:tcPr>
          <w:p w:rsidR="00A63DA9" w:rsidRPr="00A63DA9" w:rsidRDefault="00A63DA9" w:rsidP="00A63DA9">
            <w:pPr>
              <w:autoSpaceDE w:val="0"/>
              <w:autoSpaceDN w:val="0"/>
              <w:jc w:val="center"/>
              <w:rPr>
                <w:rFonts w:ascii="Trebuchet MS" w:hAnsi="Trebuchet MS" w:cs="Arial"/>
                <w:bCs/>
                <w:sz w:val="20"/>
                <w:szCs w:val="20"/>
              </w:rPr>
            </w:pPr>
          </w:p>
        </w:tc>
        <w:tc>
          <w:tcPr>
            <w:tcW w:w="2294" w:type="dxa"/>
            <w:vMerge/>
            <w:vAlign w:val="center"/>
          </w:tcPr>
          <w:p w:rsidR="00A63DA9" w:rsidRPr="00A63DA9" w:rsidRDefault="00A63DA9" w:rsidP="00A63DA9">
            <w:pPr>
              <w:autoSpaceDE w:val="0"/>
              <w:autoSpaceDN w:val="0"/>
              <w:jc w:val="center"/>
              <w:rPr>
                <w:rFonts w:ascii="Trebuchet MS" w:hAnsi="Trebuchet MS" w:cs="Arial"/>
                <w:sz w:val="20"/>
                <w:szCs w:val="20"/>
              </w:rPr>
            </w:pPr>
          </w:p>
        </w:tc>
      </w:tr>
      <w:tr w:rsidR="00A63DA9" w:rsidRPr="00A63DA9" w:rsidTr="00A63DA9">
        <w:trPr>
          <w:jc w:val="center"/>
        </w:trPr>
        <w:tc>
          <w:tcPr>
            <w:tcW w:w="2714" w:type="dxa"/>
            <w:vAlign w:val="center"/>
          </w:tcPr>
          <w:p w:rsidR="00A63DA9" w:rsidRPr="00A63DA9" w:rsidRDefault="00A63DA9" w:rsidP="00A63DA9">
            <w:pPr>
              <w:autoSpaceDE w:val="0"/>
              <w:autoSpaceDN w:val="0"/>
              <w:jc w:val="center"/>
              <w:rPr>
                <w:rFonts w:ascii="Trebuchet MS" w:hAnsi="Trebuchet MS" w:cs="Arial"/>
                <w:bCs/>
                <w:sz w:val="20"/>
                <w:szCs w:val="20"/>
              </w:rPr>
            </w:pPr>
            <w:proofErr w:type="spellStart"/>
            <w:r w:rsidRPr="00A63DA9">
              <w:rPr>
                <w:rFonts w:ascii="Trebuchet MS" w:hAnsi="Trebuchet MS" w:cs="Arial"/>
                <w:bCs/>
                <w:sz w:val="20"/>
                <w:szCs w:val="20"/>
              </w:rPr>
              <w:t>wp_woocommerce_session</w:t>
            </w:r>
            <w:proofErr w:type="spellEnd"/>
            <w:r w:rsidRPr="00A63DA9">
              <w:rPr>
                <w:rFonts w:ascii="Trebuchet MS" w:hAnsi="Trebuchet MS" w:cs="Arial"/>
                <w:bCs/>
                <w:sz w:val="20"/>
                <w:szCs w:val="20"/>
              </w:rPr>
              <w:t>_</w:t>
            </w:r>
          </w:p>
        </w:tc>
        <w:tc>
          <w:tcPr>
            <w:tcW w:w="1851"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TECNICA</w:t>
            </w:r>
          </w:p>
        </w:tc>
        <w:tc>
          <w:tcPr>
            <w:tcW w:w="2068" w:type="dxa"/>
            <w:vAlign w:val="center"/>
          </w:tcPr>
          <w:p w:rsidR="00A63DA9" w:rsidRPr="00A63DA9" w:rsidRDefault="00A63DA9" w:rsidP="00A63DA9">
            <w:pPr>
              <w:autoSpaceDE w:val="0"/>
              <w:autoSpaceDN w:val="0"/>
              <w:jc w:val="both"/>
              <w:rPr>
                <w:rFonts w:ascii="Trebuchet MS" w:hAnsi="Trebuchet MS"/>
                <w:sz w:val="20"/>
                <w:szCs w:val="20"/>
              </w:rPr>
            </w:pPr>
            <w:r w:rsidRPr="00A63DA9">
              <w:rPr>
                <w:rFonts w:ascii="Trebuchet MS" w:hAnsi="Trebuchet MS"/>
                <w:sz w:val="20"/>
                <w:szCs w:val="20"/>
              </w:rPr>
              <w:t>Esta cookie contiene un código único para cada cliente para que sepa dónde encontrar los datos del carrito en la base de datos para cada cliente.</w:t>
            </w:r>
          </w:p>
        </w:tc>
        <w:tc>
          <w:tcPr>
            <w:tcW w:w="992"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2 AÑOS</w:t>
            </w:r>
          </w:p>
        </w:tc>
        <w:tc>
          <w:tcPr>
            <w:tcW w:w="1077"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cs="Arial"/>
                <w:bCs/>
                <w:sz w:val="20"/>
                <w:szCs w:val="20"/>
              </w:rPr>
              <w:t>PROPIA</w:t>
            </w:r>
          </w:p>
        </w:tc>
        <w:tc>
          <w:tcPr>
            <w:tcW w:w="2294" w:type="dxa"/>
            <w:vAlign w:val="center"/>
          </w:tcPr>
          <w:p w:rsidR="00A63DA9" w:rsidRPr="00A63DA9" w:rsidRDefault="00A63DA9" w:rsidP="00A63DA9">
            <w:pPr>
              <w:autoSpaceDE w:val="0"/>
              <w:autoSpaceDN w:val="0"/>
              <w:jc w:val="center"/>
              <w:rPr>
                <w:rFonts w:ascii="Trebuchet MS" w:hAnsi="Trebuchet MS" w:cs="Arial"/>
                <w:bCs/>
                <w:sz w:val="20"/>
                <w:szCs w:val="20"/>
              </w:rPr>
            </w:pPr>
            <w:r w:rsidRPr="00A63DA9">
              <w:rPr>
                <w:rFonts w:ascii="Trebuchet MS" w:hAnsi="Trebuchet MS"/>
                <w:sz w:val="20"/>
                <w:szCs w:val="20"/>
              </w:rPr>
              <w:t>SHOWERONLINESL.COM</w:t>
            </w:r>
          </w:p>
        </w:tc>
      </w:tr>
    </w:tbl>
    <w:p w:rsidR="0022517A" w:rsidRPr="00F904FC" w:rsidRDefault="0022517A" w:rsidP="00827B9D">
      <w:pPr>
        <w:spacing w:line="360" w:lineRule="auto"/>
        <w:jc w:val="both"/>
        <w:rPr>
          <w:rFonts w:ascii="Trebuchet MS" w:hAnsi="Trebuchet MS"/>
          <w:sz w:val="20"/>
          <w:szCs w:val="20"/>
        </w:rPr>
      </w:pPr>
    </w:p>
    <w:p w:rsidR="00B73D93" w:rsidRPr="00DF7FB4" w:rsidRDefault="00B73D93" w:rsidP="00B73D93">
      <w:pPr>
        <w:spacing w:line="360" w:lineRule="auto"/>
        <w:jc w:val="both"/>
        <w:rPr>
          <w:rFonts w:ascii="Trebuchet MS" w:hAnsi="Trebuchet MS"/>
          <w:sz w:val="20"/>
          <w:szCs w:val="20"/>
        </w:rPr>
      </w:pPr>
      <w:r w:rsidRPr="00DF7FB4">
        <w:rPr>
          <w:rFonts w:ascii="Trebuchet MS" w:hAnsi="Trebuchet MS"/>
          <w:sz w:val="20"/>
          <w:szCs w:val="20"/>
        </w:rPr>
        <w:t xml:space="preserve">Este sitio web utiliza aquellas cookies estrictamente necesarias para su correcto funcionamiento, que en ningún caso hacen identificable al usuario, ya que </w:t>
      </w:r>
      <w:r w:rsidR="00DF7FB4" w:rsidRPr="00DF7FB4">
        <w:rPr>
          <w:rFonts w:ascii="Trebuchet MS" w:hAnsi="Trebuchet MS"/>
          <w:sz w:val="20"/>
          <w:szCs w:val="20"/>
        </w:rPr>
        <w:t xml:space="preserve">no </w:t>
      </w:r>
      <w:r w:rsidRPr="00DF7FB4">
        <w:rPr>
          <w:rFonts w:ascii="Trebuchet MS" w:hAnsi="Trebuchet MS"/>
          <w:sz w:val="20"/>
          <w:szCs w:val="20"/>
        </w:rPr>
        <w:t xml:space="preserve">recopilan </w:t>
      </w:r>
      <w:r w:rsidR="00DF7FB4" w:rsidRPr="00DF7FB4">
        <w:rPr>
          <w:rFonts w:ascii="Trebuchet MS" w:hAnsi="Trebuchet MS"/>
          <w:sz w:val="20"/>
          <w:szCs w:val="20"/>
        </w:rPr>
        <w:t>datos personales</w:t>
      </w:r>
      <w:r w:rsidRPr="00DF7FB4">
        <w:rPr>
          <w:rFonts w:ascii="Trebuchet MS" w:hAnsi="Trebuchet MS"/>
          <w:sz w:val="20"/>
          <w:szCs w:val="20"/>
        </w:rPr>
        <w:t>. Por lo tanto, las cookies que utilizamos no almacenan dato personal alguno, ni ningún tipo de información que pueda identificarle, salvo que quiera registrarse, de forma voluntaria con el fin de utilizar los servicios que ponemos a su disposición</w:t>
      </w:r>
      <w:r w:rsidR="00DF7FB4" w:rsidRPr="00DF7FB4">
        <w:rPr>
          <w:rFonts w:ascii="Trebuchet MS" w:hAnsi="Trebuchet MS"/>
          <w:sz w:val="20"/>
          <w:szCs w:val="20"/>
        </w:rPr>
        <w:t>, realizar alguna compra</w:t>
      </w:r>
      <w:r w:rsidRPr="00DF7FB4">
        <w:rPr>
          <w:rFonts w:ascii="Trebuchet MS" w:hAnsi="Trebuchet MS"/>
          <w:sz w:val="20"/>
          <w:szCs w:val="20"/>
        </w:rPr>
        <w:t xml:space="preserve"> o de recibir información sobre promociones y contenidos de su interés.</w:t>
      </w:r>
    </w:p>
    <w:p w:rsidR="00B73D93" w:rsidRPr="008B19AE" w:rsidRDefault="00B73D93" w:rsidP="000F1703">
      <w:pPr>
        <w:spacing w:line="360" w:lineRule="auto"/>
        <w:jc w:val="both"/>
        <w:rPr>
          <w:rFonts w:ascii="Trebuchet MS" w:hAnsi="Trebuchet MS"/>
          <w:color w:val="FF0000"/>
          <w:sz w:val="20"/>
          <w:szCs w:val="20"/>
        </w:rPr>
      </w:pPr>
    </w:p>
    <w:p w:rsidR="0035393B" w:rsidRPr="00DF7FB4" w:rsidRDefault="002B5117" w:rsidP="000F1703">
      <w:pPr>
        <w:spacing w:line="360" w:lineRule="auto"/>
        <w:jc w:val="both"/>
        <w:rPr>
          <w:rFonts w:ascii="Trebuchet MS" w:hAnsi="Trebuchet MS"/>
          <w:sz w:val="20"/>
          <w:szCs w:val="20"/>
        </w:rPr>
      </w:pPr>
      <w:r w:rsidRPr="00DF7FB4">
        <w:rPr>
          <w:rFonts w:ascii="Trebuchet MS" w:hAnsi="Trebuchet MS"/>
          <w:sz w:val="20"/>
          <w:szCs w:val="20"/>
        </w:rPr>
        <w:t>Existen cookies estrictamente necesarias para</w:t>
      </w:r>
      <w:r w:rsidR="000F7DA4" w:rsidRPr="00DF7FB4">
        <w:rPr>
          <w:rFonts w:ascii="Trebuchet MS" w:hAnsi="Trebuchet MS"/>
          <w:sz w:val="20"/>
          <w:szCs w:val="20"/>
        </w:rPr>
        <w:t xml:space="preserve"> acceder al servicio y funcionalidades </w:t>
      </w:r>
      <w:r w:rsidRPr="00DF7FB4">
        <w:rPr>
          <w:rFonts w:ascii="Trebuchet MS" w:hAnsi="Trebuchet MS"/>
          <w:sz w:val="20"/>
          <w:szCs w:val="20"/>
        </w:rPr>
        <w:t xml:space="preserve">del sitio web, por lo que </w:t>
      </w:r>
      <w:r w:rsidR="000F7DA4" w:rsidRPr="00DF7FB4">
        <w:rPr>
          <w:rFonts w:ascii="Trebuchet MS" w:hAnsi="Trebuchet MS"/>
          <w:sz w:val="20"/>
          <w:szCs w:val="20"/>
        </w:rPr>
        <w:t xml:space="preserve">no </w:t>
      </w:r>
      <w:r w:rsidRPr="00DF7FB4">
        <w:rPr>
          <w:rFonts w:ascii="Trebuchet MS" w:hAnsi="Trebuchet MS"/>
          <w:sz w:val="20"/>
          <w:szCs w:val="20"/>
        </w:rPr>
        <w:t>es necesar</w:t>
      </w:r>
      <w:r w:rsidR="0035393B" w:rsidRPr="00DF7FB4">
        <w:rPr>
          <w:rFonts w:ascii="Trebuchet MS" w:hAnsi="Trebuchet MS"/>
          <w:sz w:val="20"/>
          <w:szCs w:val="20"/>
        </w:rPr>
        <w:t>io</w:t>
      </w:r>
      <w:r w:rsidRPr="00DF7FB4">
        <w:rPr>
          <w:rFonts w:ascii="Trebuchet MS" w:hAnsi="Trebuchet MS"/>
          <w:sz w:val="20"/>
          <w:szCs w:val="20"/>
        </w:rPr>
        <w:t xml:space="preserve"> </w:t>
      </w:r>
      <w:r w:rsidR="0035393B" w:rsidRPr="00DF7FB4">
        <w:rPr>
          <w:rFonts w:ascii="Trebuchet MS" w:hAnsi="Trebuchet MS"/>
          <w:sz w:val="20"/>
          <w:szCs w:val="20"/>
        </w:rPr>
        <w:t>que las acepte</w:t>
      </w:r>
      <w:r w:rsidRPr="00DF7FB4">
        <w:rPr>
          <w:rFonts w:ascii="Trebuchet MS" w:hAnsi="Trebuchet MS"/>
          <w:sz w:val="20"/>
          <w:szCs w:val="20"/>
        </w:rPr>
        <w:t xml:space="preserve"> </w:t>
      </w:r>
      <w:r w:rsidR="0035393B" w:rsidRPr="00DF7FB4">
        <w:rPr>
          <w:rFonts w:ascii="Trebuchet MS" w:hAnsi="Trebuchet MS"/>
          <w:sz w:val="20"/>
          <w:szCs w:val="20"/>
        </w:rPr>
        <w:t>para poder seguir navegando</w:t>
      </w:r>
      <w:r w:rsidRPr="00DF7FB4">
        <w:rPr>
          <w:rFonts w:ascii="Trebuchet MS" w:hAnsi="Trebuchet MS"/>
          <w:sz w:val="20"/>
          <w:szCs w:val="20"/>
        </w:rPr>
        <w:t xml:space="preserve"> y </w:t>
      </w:r>
      <w:r w:rsidR="0035393B" w:rsidRPr="00DF7FB4">
        <w:rPr>
          <w:rFonts w:ascii="Trebuchet MS" w:hAnsi="Trebuchet MS"/>
          <w:sz w:val="20"/>
          <w:szCs w:val="20"/>
        </w:rPr>
        <w:t>utilizar</w:t>
      </w:r>
      <w:r w:rsidRPr="00DF7FB4">
        <w:rPr>
          <w:rFonts w:ascii="Trebuchet MS" w:hAnsi="Trebuchet MS"/>
          <w:sz w:val="20"/>
          <w:szCs w:val="20"/>
        </w:rPr>
        <w:t xml:space="preserve"> las funciones que est</w:t>
      </w:r>
      <w:r w:rsidR="0035393B" w:rsidRPr="00DF7FB4">
        <w:rPr>
          <w:rFonts w:ascii="Trebuchet MS" w:hAnsi="Trebuchet MS"/>
          <w:sz w:val="20"/>
          <w:szCs w:val="20"/>
        </w:rPr>
        <w:t>e</w:t>
      </w:r>
      <w:r w:rsidRPr="00DF7FB4">
        <w:rPr>
          <w:rFonts w:ascii="Trebuchet MS" w:hAnsi="Trebuchet MS"/>
          <w:sz w:val="20"/>
          <w:szCs w:val="20"/>
        </w:rPr>
        <w:t xml:space="preserve"> ofrece</w:t>
      </w:r>
      <w:r w:rsidR="000F7DA4" w:rsidRPr="00DF7FB4">
        <w:rPr>
          <w:rFonts w:ascii="Trebuchet MS" w:hAnsi="Trebuchet MS"/>
          <w:sz w:val="20"/>
          <w:szCs w:val="20"/>
        </w:rPr>
        <w:t>, ya que siempre permanecerán activadas al encontrarse exceptuadas del cumplimiento de las obligaciones establecidas en el artículo 22.2 de la LSSI.</w:t>
      </w:r>
    </w:p>
    <w:p w:rsidR="007F7589" w:rsidRPr="008B19AE" w:rsidRDefault="002B5117" w:rsidP="000F1703">
      <w:pPr>
        <w:spacing w:line="360" w:lineRule="auto"/>
        <w:jc w:val="both"/>
        <w:rPr>
          <w:rFonts w:ascii="Trebuchet MS" w:hAnsi="Trebuchet MS"/>
          <w:color w:val="00B0F0"/>
          <w:sz w:val="20"/>
          <w:szCs w:val="20"/>
        </w:rPr>
      </w:pPr>
      <w:r w:rsidRPr="00DF7FB4">
        <w:rPr>
          <w:rFonts w:ascii="Trebuchet MS" w:hAnsi="Trebuchet MS"/>
          <w:sz w:val="20"/>
          <w:szCs w:val="20"/>
        </w:rPr>
        <w:t xml:space="preserve">No usamos estas cookies para </w:t>
      </w:r>
      <w:r w:rsidR="0035393B" w:rsidRPr="00DF7FB4">
        <w:rPr>
          <w:rFonts w:ascii="Trebuchet MS" w:hAnsi="Trebuchet MS"/>
          <w:sz w:val="20"/>
          <w:szCs w:val="20"/>
        </w:rPr>
        <w:t xml:space="preserve">analizar sus hábitos de navegación, </w:t>
      </w:r>
      <w:r w:rsidRPr="00DF7FB4">
        <w:rPr>
          <w:rFonts w:ascii="Trebuchet MS" w:hAnsi="Trebuchet MS"/>
          <w:sz w:val="20"/>
          <w:szCs w:val="20"/>
        </w:rPr>
        <w:t xml:space="preserve">conocer su perfil, </w:t>
      </w:r>
      <w:r w:rsidR="0035393B" w:rsidRPr="00DF7FB4">
        <w:rPr>
          <w:rFonts w:ascii="Trebuchet MS" w:hAnsi="Trebuchet MS"/>
          <w:sz w:val="20"/>
          <w:szCs w:val="20"/>
        </w:rPr>
        <w:t>ni enviar</w:t>
      </w:r>
      <w:r w:rsidRPr="00DF7FB4">
        <w:rPr>
          <w:rFonts w:ascii="Trebuchet MS" w:hAnsi="Trebuchet MS"/>
          <w:sz w:val="20"/>
          <w:szCs w:val="20"/>
        </w:rPr>
        <w:t xml:space="preserve"> publicidad</w:t>
      </w:r>
      <w:r w:rsidR="0035393B" w:rsidRPr="00DF7FB4">
        <w:rPr>
          <w:rFonts w:ascii="Trebuchet MS" w:hAnsi="Trebuchet MS"/>
          <w:sz w:val="20"/>
          <w:szCs w:val="20"/>
        </w:rPr>
        <w:t>.</w:t>
      </w:r>
      <w:r w:rsidR="007F7589" w:rsidRPr="008B19AE">
        <w:rPr>
          <w:rFonts w:ascii="Trebuchet MS" w:hAnsi="Trebuchet MS"/>
          <w:color w:val="00B0F0"/>
          <w:sz w:val="20"/>
          <w:szCs w:val="20"/>
        </w:rPr>
        <w:t xml:space="preserve"> </w:t>
      </w:r>
    </w:p>
    <w:p w:rsidR="003E29FE" w:rsidRDefault="003E29FE" w:rsidP="000F1703">
      <w:pPr>
        <w:spacing w:line="360" w:lineRule="auto"/>
        <w:jc w:val="both"/>
        <w:rPr>
          <w:rFonts w:ascii="Trebuchet MS" w:hAnsi="Trebuchet MS"/>
          <w:color w:val="00B0F0"/>
          <w:sz w:val="20"/>
          <w:szCs w:val="20"/>
        </w:rPr>
      </w:pPr>
    </w:p>
    <w:p w:rsidR="00DF7FB4" w:rsidRPr="008B19AE" w:rsidRDefault="00DF7FB4" w:rsidP="000F1703">
      <w:pPr>
        <w:spacing w:line="360" w:lineRule="auto"/>
        <w:jc w:val="both"/>
        <w:rPr>
          <w:rFonts w:ascii="Trebuchet MS" w:hAnsi="Trebuchet MS"/>
          <w:color w:val="00B0F0"/>
          <w:sz w:val="20"/>
          <w:szCs w:val="20"/>
        </w:rPr>
      </w:pPr>
    </w:p>
    <w:p w:rsidR="0035393B" w:rsidRPr="00DF7FB4" w:rsidRDefault="0035393B" w:rsidP="000F1703">
      <w:pPr>
        <w:spacing w:line="360" w:lineRule="auto"/>
        <w:jc w:val="both"/>
        <w:rPr>
          <w:rFonts w:ascii="Trebuchet MS" w:hAnsi="Trebuchet MS"/>
          <w:b/>
          <w:sz w:val="20"/>
          <w:szCs w:val="20"/>
        </w:rPr>
      </w:pPr>
      <w:r w:rsidRPr="00DF7FB4">
        <w:rPr>
          <w:rFonts w:ascii="Trebuchet MS" w:hAnsi="Trebuchet MS"/>
          <w:b/>
          <w:sz w:val="20"/>
          <w:szCs w:val="20"/>
        </w:rPr>
        <w:lastRenderedPageBreak/>
        <w:t>Cookies de terceros</w:t>
      </w:r>
      <w:r w:rsidR="00071344" w:rsidRPr="00DF7FB4">
        <w:rPr>
          <w:rFonts w:ascii="Trebuchet MS" w:hAnsi="Trebuchet MS"/>
          <w:b/>
          <w:sz w:val="20"/>
          <w:szCs w:val="20"/>
        </w:rPr>
        <w:t xml:space="preserve"> </w:t>
      </w:r>
    </w:p>
    <w:p w:rsidR="009F2E14" w:rsidRDefault="009F2E14" w:rsidP="000F1703">
      <w:pPr>
        <w:spacing w:line="360" w:lineRule="auto"/>
        <w:jc w:val="both"/>
        <w:rPr>
          <w:rFonts w:ascii="Trebuchet MS" w:hAnsi="Trebuchet MS"/>
          <w:b/>
          <w:color w:val="FF0000"/>
          <w:sz w:val="20"/>
          <w:szCs w:val="20"/>
        </w:rPr>
      </w:pPr>
    </w:p>
    <w:p w:rsidR="00DF7FB4" w:rsidRPr="004233F9" w:rsidRDefault="00DF7FB4" w:rsidP="00DF7FB4">
      <w:pPr>
        <w:spacing w:line="360" w:lineRule="auto"/>
        <w:jc w:val="both"/>
        <w:rPr>
          <w:rFonts w:ascii="Trebuchet MS" w:hAnsi="Trebuchet MS"/>
          <w:sz w:val="20"/>
          <w:szCs w:val="20"/>
        </w:rPr>
      </w:pPr>
      <w:r w:rsidRPr="004233F9">
        <w:rPr>
          <w:rFonts w:ascii="Trebuchet MS" w:hAnsi="Trebuchet MS"/>
          <w:sz w:val="20"/>
          <w:szCs w:val="20"/>
        </w:rPr>
        <w:t xml:space="preserve">Este sitio web utiliza cookies propias técnicas de </w:t>
      </w:r>
      <w:proofErr w:type="spellStart"/>
      <w:r w:rsidRPr="004233F9">
        <w:rPr>
          <w:rFonts w:ascii="Trebuchet MS" w:hAnsi="Trebuchet MS"/>
          <w:sz w:val="20"/>
          <w:szCs w:val="20"/>
        </w:rPr>
        <w:t>Wordpress</w:t>
      </w:r>
      <w:proofErr w:type="spellEnd"/>
      <w:r w:rsidRPr="004233F9">
        <w:rPr>
          <w:rFonts w:ascii="Trebuchet MS" w:hAnsi="Trebuchet MS"/>
          <w:sz w:val="20"/>
          <w:szCs w:val="20"/>
        </w:rPr>
        <w:t xml:space="preserve">. Dichas cookies son gestionadas por el propio editor, por lo que </w:t>
      </w:r>
      <w:proofErr w:type="spellStart"/>
      <w:r w:rsidRPr="004233F9">
        <w:rPr>
          <w:rFonts w:ascii="Trebuchet MS" w:hAnsi="Trebuchet MS"/>
          <w:sz w:val="20"/>
          <w:szCs w:val="20"/>
        </w:rPr>
        <w:t>Wordpress</w:t>
      </w:r>
      <w:proofErr w:type="spellEnd"/>
      <w:r w:rsidRPr="004233F9">
        <w:rPr>
          <w:rFonts w:ascii="Trebuchet MS" w:hAnsi="Trebuchet MS"/>
          <w:sz w:val="20"/>
          <w:szCs w:val="20"/>
        </w:rPr>
        <w:t xml:space="preserve"> no recopila ninguna información que pueda identificarle. No obstante, podrá acceder a su política de cookies en el enlace que se indica a continuación:</w:t>
      </w:r>
    </w:p>
    <w:p w:rsidR="00DF7FB4" w:rsidRPr="004233F9" w:rsidRDefault="00DF7FB4" w:rsidP="00DF7FB4">
      <w:pPr>
        <w:spacing w:line="360" w:lineRule="auto"/>
        <w:jc w:val="both"/>
        <w:rPr>
          <w:rFonts w:ascii="Trebuchet MS" w:hAnsi="Trebuchet MS"/>
          <w:sz w:val="20"/>
          <w:szCs w:val="20"/>
        </w:rPr>
      </w:pPr>
    </w:p>
    <w:p w:rsidR="00DF7FB4" w:rsidRPr="004233F9" w:rsidRDefault="00DF7FB4" w:rsidP="00DF7FB4">
      <w:pPr>
        <w:pStyle w:val="Prrafodelista"/>
        <w:numPr>
          <w:ilvl w:val="0"/>
          <w:numId w:val="12"/>
        </w:numPr>
        <w:autoSpaceDE w:val="0"/>
        <w:autoSpaceDN w:val="0"/>
        <w:jc w:val="both"/>
        <w:rPr>
          <w:rFonts w:ascii="Trebuchet MS" w:hAnsi="Trebuchet MS"/>
          <w:b/>
          <w:sz w:val="20"/>
          <w:szCs w:val="20"/>
          <w:lang w:val="en-US"/>
        </w:rPr>
      </w:pPr>
      <w:proofErr w:type="spellStart"/>
      <w:r w:rsidRPr="004233F9">
        <w:rPr>
          <w:rFonts w:ascii="Trebuchet MS" w:hAnsi="Trebuchet MS"/>
          <w:b/>
          <w:sz w:val="20"/>
          <w:szCs w:val="20"/>
          <w:lang w:val="en-US"/>
        </w:rPr>
        <w:t>Wordpress</w:t>
      </w:r>
      <w:proofErr w:type="spellEnd"/>
      <w:r w:rsidRPr="004233F9">
        <w:rPr>
          <w:rFonts w:ascii="Trebuchet MS" w:hAnsi="Trebuchet MS"/>
          <w:b/>
          <w:sz w:val="20"/>
          <w:szCs w:val="20"/>
          <w:lang w:val="en-US"/>
        </w:rPr>
        <w:t>: https://automattic.com/cookies/#our-internal-analytics-tool</w:t>
      </w:r>
    </w:p>
    <w:p w:rsidR="00071344" w:rsidRPr="00DF7FB4" w:rsidRDefault="00071344" w:rsidP="000F1703">
      <w:pPr>
        <w:spacing w:line="360" w:lineRule="auto"/>
        <w:jc w:val="both"/>
        <w:rPr>
          <w:rFonts w:ascii="Trebuchet MS" w:hAnsi="Trebuchet MS"/>
          <w:b/>
          <w:color w:val="FF0000"/>
          <w:sz w:val="20"/>
          <w:szCs w:val="20"/>
          <w:lang w:val="en-US"/>
        </w:rPr>
      </w:pPr>
    </w:p>
    <w:p w:rsidR="00DF7FB4" w:rsidRPr="00D15B6A" w:rsidRDefault="00DF7FB4" w:rsidP="00DF7FB4">
      <w:pPr>
        <w:spacing w:line="360" w:lineRule="auto"/>
        <w:jc w:val="both"/>
        <w:rPr>
          <w:rFonts w:ascii="Trebuchet MS" w:hAnsi="Trebuchet MS"/>
          <w:sz w:val="20"/>
          <w:szCs w:val="20"/>
          <w:lang w:val="en-US"/>
        </w:rPr>
      </w:pPr>
    </w:p>
    <w:p w:rsidR="00DF7FB4" w:rsidRPr="004233F9" w:rsidRDefault="00DF7FB4" w:rsidP="00DF7FB4">
      <w:pPr>
        <w:spacing w:line="360" w:lineRule="auto"/>
        <w:jc w:val="both"/>
        <w:rPr>
          <w:rFonts w:ascii="Trebuchet MS" w:hAnsi="Trebuchet MS"/>
          <w:sz w:val="20"/>
          <w:szCs w:val="20"/>
        </w:rPr>
      </w:pPr>
      <w:r w:rsidRPr="004233F9">
        <w:rPr>
          <w:rFonts w:ascii="Trebuchet MS" w:hAnsi="Trebuchet MS"/>
          <w:sz w:val="20"/>
          <w:szCs w:val="20"/>
        </w:rPr>
        <w:t xml:space="preserve">Este sitio web contiene enlaces a nuestras redes sociales, cuyas políticas de privacidad y cookies son ajenas a la de la </w:t>
      </w:r>
      <w:r w:rsidR="00B965D9">
        <w:rPr>
          <w:rFonts w:ascii="Trebuchet MS" w:hAnsi="Trebuchet MS"/>
          <w:sz w:val="20"/>
          <w:szCs w:val="20"/>
        </w:rPr>
        <w:t>SHOWER ONLINE, S.L.</w:t>
      </w:r>
      <w:r w:rsidRPr="004233F9">
        <w:rPr>
          <w:rFonts w:ascii="Trebuchet MS" w:hAnsi="Trebuchet MS"/>
          <w:sz w:val="20"/>
          <w:szCs w:val="20"/>
        </w:rPr>
        <w:t>. Al acceder a tales sitios web usted puede decidir si acepta sus políticas de privacidad y de cookies. Con carácter general, si navega por internet usted puede aceptar o rechazar las cookies de terceros desde las opciones de configuración de su navegador.</w:t>
      </w:r>
    </w:p>
    <w:p w:rsidR="00DF7FB4" w:rsidRPr="004233F9" w:rsidRDefault="00B965D9" w:rsidP="00B965D9">
      <w:pPr>
        <w:pStyle w:val="Prrafodelista"/>
        <w:tabs>
          <w:tab w:val="left" w:pos="2796"/>
        </w:tabs>
        <w:autoSpaceDE w:val="0"/>
        <w:autoSpaceDN w:val="0"/>
        <w:jc w:val="both"/>
        <w:rPr>
          <w:rFonts w:ascii="Trebuchet MS" w:hAnsi="Trebuchet MS"/>
          <w:b/>
          <w:sz w:val="20"/>
          <w:szCs w:val="20"/>
        </w:rPr>
      </w:pPr>
      <w:r>
        <w:rPr>
          <w:rFonts w:ascii="Trebuchet MS" w:hAnsi="Trebuchet MS"/>
          <w:b/>
          <w:sz w:val="20"/>
          <w:szCs w:val="20"/>
        </w:rPr>
        <w:tab/>
      </w:r>
    </w:p>
    <w:p w:rsidR="00DF7FB4" w:rsidRPr="004233F9" w:rsidRDefault="00DF7FB4" w:rsidP="00DF7FB4">
      <w:pPr>
        <w:pStyle w:val="Prrafodelista"/>
        <w:numPr>
          <w:ilvl w:val="0"/>
          <w:numId w:val="10"/>
        </w:numPr>
        <w:spacing w:line="360" w:lineRule="auto"/>
        <w:jc w:val="both"/>
        <w:rPr>
          <w:rFonts w:ascii="Trebuchet MS" w:hAnsi="Trebuchet MS"/>
          <w:b/>
          <w:sz w:val="20"/>
          <w:szCs w:val="20"/>
        </w:rPr>
      </w:pPr>
      <w:r w:rsidRPr="004233F9">
        <w:rPr>
          <w:rFonts w:ascii="Trebuchet MS" w:hAnsi="Trebuchet MS"/>
          <w:b/>
          <w:sz w:val="20"/>
          <w:szCs w:val="20"/>
        </w:rPr>
        <w:t xml:space="preserve">Redes Sociales: </w:t>
      </w:r>
      <w:r w:rsidRPr="004233F9">
        <w:rPr>
          <w:rFonts w:ascii="Trebuchet MS" w:hAnsi="Trebuchet MS"/>
          <w:sz w:val="20"/>
          <w:szCs w:val="20"/>
        </w:rPr>
        <w:t xml:space="preserve">En otros sitios en los que </w:t>
      </w:r>
      <w:r w:rsidR="00B965D9">
        <w:rPr>
          <w:rFonts w:ascii="Trebuchet MS" w:hAnsi="Trebuchet MS"/>
          <w:sz w:val="20"/>
          <w:szCs w:val="20"/>
        </w:rPr>
        <w:t>SHOWER ONLINE, S.L.</w:t>
      </w:r>
      <w:r w:rsidRPr="004233F9">
        <w:rPr>
          <w:rFonts w:ascii="Trebuchet MS" w:hAnsi="Trebuchet MS"/>
          <w:sz w:val="20"/>
          <w:szCs w:val="20"/>
        </w:rPr>
        <w:t xml:space="preserve"> tiene página o perfil social se instalan cookies de terceros a todos sus visitantes, aunque no sean usuarios registrados en las correspondientes plataformas:</w:t>
      </w:r>
      <w:r w:rsidRPr="004233F9">
        <w:rPr>
          <w:rFonts w:ascii="Trebuchet MS" w:hAnsi="Trebuchet MS"/>
          <w:b/>
          <w:sz w:val="20"/>
          <w:szCs w:val="20"/>
        </w:rPr>
        <w:t xml:space="preserve"> </w:t>
      </w:r>
    </w:p>
    <w:p w:rsidR="00DF7FB4" w:rsidRPr="008B19AE" w:rsidRDefault="00DF7FB4" w:rsidP="00DF7FB4">
      <w:pPr>
        <w:pStyle w:val="Prrafodelista"/>
        <w:autoSpaceDE w:val="0"/>
        <w:autoSpaceDN w:val="0"/>
        <w:jc w:val="both"/>
        <w:rPr>
          <w:rFonts w:ascii="Trebuchet MS" w:hAnsi="Trebuchet MS" w:cs="Arial"/>
          <w:sz w:val="20"/>
          <w:szCs w:val="20"/>
        </w:rPr>
      </w:pPr>
    </w:p>
    <w:p w:rsidR="00DF7FB4" w:rsidRPr="008B19AE" w:rsidRDefault="00DF7FB4" w:rsidP="00DF7FB4">
      <w:pPr>
        <w:pStyle w:val="Prrafodelista"/>
        <w:numPr>
          <w:ilvl w:val="0"/>
          <w:numId w:val="13"/>
        </w:numPr>
        <w:spacing w:line="360" w:lineRule="auto"/>
        <w:jc w:val="both"/>
        <w:rPr>
          <w:rFonts w:ascii="Trebuchet MS" w:hAnsi="Trebuchet MS"/>
          <w:b/>
          <w:sz w:val="20"/>
          <w:szCs w:val="20"/>
        </w:rPr>
      </w:pPr>
      <w:proofErr w:type="spellStart"/>
      <w:r w:rsidRPr="008B19AE">
        <w:rPr>
          <w:rFonts w:ascii="Trebuchet MS" w:hAnsi="Trebuchet MS"/>
          <w:b/>
          <w:sz w:val="20"/>
          <w:szCs w:val="20"/>
        </w:rPr>
        <w:t>Facebook</w:t>
      </w:r>
      <w:proofErr w:type="spellEnd"/>
      <w:r w:rsidRPr="008B19AE">
        <w:rPr>
          <w:rFonts w:ascii="Trebuchet MS" w:hAnsi="Trebuchet MS"/>
          <w:b/>
          <w:sz w:val="20"/>
          <w:szCs w:val="20"/>
        </w:rPr>
        <w:t xml:space="preserve">: </w:t>
      </w:r>
      <w:r w:rsidRPr="008B19AE">
        <w:rPr>
          <w:rFonts w:ascii="Trebuchet MS" w:hAnsi="Trebuchet MS"/>
          <w:sz w:val="20"/>
          <w:szCs w:val="20"/>
        </w:rPr>
        <w:t>Puede consultar su Política de Cookies en el siguiente enlace:</w:t>
      </w:r>
      <w:r w:rsidRPr="008B19AE">
        <w:rPr>
          <w:rFonts w:ascii="Trebuchet MS" w:hAnsi="Trebuchet MS"/>
          <w:b/>
          <w:sz w:val="20"/>
          <w:szCs w:val="20"/>
        </w:rPr>
        <w:t xml:space="preserve"> </w:t>
      </w:r>
      <w:r w:rsidRPr="008B19AE">
        <w:rPr>
          <w:rStyle w:val="Hipervnculo"/>
          <w:rFonts w:ascii="Trebuchet MS" w:hAnsi="Trebuchet MS" w:cs="Arial"/>
          <w:sz w:val="20"/>
          <w:szCs w:val="20"/>
        </w:rPr>
        <w:t>(</w:t>
      </w:r>
      <w:hyperlink r:id="rId6" w:history="1">
        <w:r w:rsidRPr="008B19AE">
          <w:rPr>
            <w:rStyle w:val="Hipervnculo"/>
            <w:rFonts w:ascii="Trebuchet MS" w:hAnsi="Trebuchet MS" w:cs="Arial"/>
            <w:sz w:val="20"/>
            <w:szCs w:val="20"/>
          </w:rPr>
          <w:t>https://es-es.facebook.com/policies/cookies/</w:t>
        </w:r>
      </w:hyperlink>
      <w:r w:rsidRPr="008B19AE">
        <w:rPr>
          <w:rStyle w:val="Hipervnculo"/>
          <w:rFonts w:ascii="Trebuchet MS" w:hAnsi="Trebuchet MS" w:cs="Arial"/>
          <w:sz w:val="20"/>
          <w:szCs w:val="20"/>
        </w:rPr>
        <w:t>).</w:t>
      </w:r>
    </w:p>
    <w:p w:rsidR="00DF7FB4" w:rsidRPr="008B19AE" w:rsidRDefault="00DF7FB4" w:rsidP="00DF7FB4">
      <w:pPr>
        <w:pStyle w:val="Prrafodelista"/>
        <w:numPr>
          <w:ilvl w:val="0"/>
          <w:numId w:val="13"/>
        </w:numPr>
        <w:spacing w:line="360" w:lineRule="auto"/>
        <w:jc w:val="both"/>
        <w:rPr>
          <w:rStyle w:val="Hipervnculo"/>
          <w:rFonts w:ascii="Trebuchet MS" w:hAnsi="Trebuchet MS"/>
          <w:b/>
          <w:color w:val="auto"/>
          <w:sz w:val="20"/>
          <w:szCs w:val="20"/>
          <w:u w:val="none"/>
        </w:rPr>
      </w:pPr>
      <w:proofErr w:type="spellStart"/>
      <w:r w:rsidRPr="008B19AE">
        <w:rPr>
          <w:rFonts w:ascii="Trebuchet MS" w:hAnsi="Trebuchet MS"/>
          <w:b/>
          <w:sz w:val="20"/>
          <w:szCs w:val="20"/>
        </w:rPr>
        <w:t>Twitter</w:t>
      </w:r>
      <w:proofErr w:type="spellEnd"/>
      <w:r w:rsidRPr="008B19AE">
        <w:rPr>
          <w:rFonts w:ascii="Trebuchet MS" w:hAnsi="Trebuchet MS"/>
          <w:b/>
          <w:sz w:val="20"/>
          <w:szCs w:val="20"/>
        </w:rPr>
        <w:t xml:space="preserve">: </w:t>
      </w:r>
      <w:r w:rsidRPr="008B19AE">
        <w:rPr>
          <w:rFonts w:ascii="Trebuchet MS" w:hAnsi="Trebuchet MS"/>
          <w:sz w:val="20"/>
          <w:szCs w:val="20"/>
        </w:rPr>
        <w:t>Puede consultar su Política de Cookies en el siguiente enlace:</w:t>
      </w:r>
      <w:r w:rsidRPr="008B19AE">
        <w:rPr>
          <w:rFonts w:ascii="Trebuchet MS" w:hAnsi="Trebuchet MS"/>
          <w:b/>
          <w:sz w:val="20"/>
          <w:szCs w:val="20"/>
        </w:rPr>
        <w:t xml:space="preserve"> </w:t>
      </w:r>
      <w:r w:rsidRPr="008B19AE">
        <w:rPr>
          <w:rStyle w:val="Hipervnculo"/>
          <w:rFonts w:ascii="Trebuchet MS" w:hAnsi="Trebuchet MS" w:cs="Arial"/>
          <w:sz w:val="20"/>
          <w:szCs w:val="20"/>
        </w:rPr>
        <w:t>(</w:t>
      </w:r>
      <w:hyperlink r:id="rId7" w:history="1">
        <w:r w:rsidRPr="008B19AE">
          <w:rPr>
            <w:rStyle w:val="Hipervnculo"/>
            <w:rFonts w:ascii="Trebuchet MS" w:hAnsi="Trebuchet MS" w:cs="Arial"/>
            <w:sz w:val="20"/>
            <w:szCs w:val="20"/>
          </w:rPr>
          <w:t>https://help.twitter.com/es/rules-and-policies/twitter-cookies</w:t>
        </w:r>
      </w:hyperlink>
      <w:r w:rsidRPr="008B19AE">
        <w:rPr>
          <w:rStyle w:val="Hipervnculo"/>
          <w:rFonts w:ascii="Trebuchet MS" w:hAnsi="Trebuchet MS" w:cs="Arial"/>
          <w:sz w:val="20"/>
          <w:szCs w:val="20"/>
        </w:rPr>
        <w:t>).</w:t>
      </w:r>
    </w:p>
    <w:p w:rsidR="00DF7FB4" w:rsidRPr="008B19AE" w:rsidRDefault="00DF7FB4" w:rsidP="00DF7FB4">
      <w:pPr>
        <w:pStyle w:val="Prrafodelista"/>
        <w:numPr>
          <w:ilvl w:val="0"/>
          <w:numId w:val="13"/>
        </w:numPr>
        <w:spacing w:line="360" w:lineRule="auto"/>
        <w:jc w:val="both"/>
        <w:rPr>
          <w:rStyle w:val="Hipervnculo"/>
          <w:rFonts w:ascii="Trebuchet MS" w:hAnsi="Trebuchet MS" w:cs="Arial"/>
          <w:sz w:val="20"/>
          <w:szCs w:val="20"/>
        </w:rPr>
      </w:pPr>
      <w:proofErr w:type="spellStart"/>
      <w:r w:rsidRPr="008B19AE">
        <w:rPr>
          <w:rFonts w:ascii="Trebuchet MS" w:hAnsi="Trebuchet MS"/>
          <w:b/>
          <w:sz w:val="20"/>
          <w:szCs w:val="20"/>
        </w:rPr>
        <w:t>Linkedin</w:t>
      </w:r>
      <w:proofErr w:type="spellEnd"/>
      <w:r w:rsidRPr="008B19AE">
        <w:rPr>
          <w:rFonts w:ascii="Trebuchet MS" w:hAnsi="Trebuchet MS"/>
          <w:b/>
          <w:sz w:val="20"/>
          <w:szCs w:val="20"/>
        </w:rPr>
        <w:t xml:space="preserve">: </w:t>
      </w:r>
      <w:r w:rsidRPr="008B19AE">
        <w:rPr>
          <w:rFonts w:ascii="Trebuchet MS" w:hAnsi="Trebuchet MS"/>
          <w:sz w:val="20"/>
          <w:szCs w:val="20"/>
        </w:rPr>
        <w:t>Puede consultar su Política de Cookies en el siguiente enlace:</w:t>
      </w:r>
      <w:r w:rsidRPr="008B19AE">
        <w:rPr>
          <w:rFonts w:ascii="Trebuchet MS" w:hAnsi="Trebuchet MS"/>
          <w:b/>
          <w:sz w:val="20"/>
          <w:szCs w:val="20"/>
        </w:rPr>
        <w:t xml:space="preserve"> </w:t>
      </w:r>
      <w:r w:rsidRPr="008B19AE">
        <w:rPr>
          <w:rFonts w:ascii="Trebuchet MS" w:hAnsi="Trebuchet MS"/>
          <w:color w:val="FF0000"/>
          <w:sz w:val="20"/>
          <w:szCs w:val="20"/>
        </w:rPr>
        <w:t xml:space="preserve"> </w:t>
      </w:r>
      <w:r w:rsidRPr="008B19AE">
        <w:rPr>
          <w:rStyle w:val="Hipervnculo"/>
          <w:rFonts w:ascii="Trebuchet MS" w:hAnsi="Trebuchet MS" w:cs="Arial"/>
          <w:sz w:val="20"/>
          <w:szCs w:val="20"/>
        </w:rPr>
        <w:t>(</w:t>
      </w:r>
      <w:hyperlink r:id="rId8" w:history="1">
        <w:r w:rsidRPr="008B19AE">
          <w:rPr>
            <w:rStyle w:val="Hipervnculo"/>
            <w:rFonts w:ascii="Trebuchet MS" w:hAnsi="Trebuchet MS" w:cs="Arial"/>
            <w:sz w:val="20"/>
            <w:szCs w:val="20"/>
          </w:rPr>
          <w:t>https://www.linkedin.com/legal/cookie-policy?trk=hb_ft_cookie</w:t>
        </w:r>
      </w:hyperlink>
      <w:r w:rsidRPr="008B19AE">
        <w:rPr>
          <w:rStyle w:val="Hipervnculo"/>
          <w:rFonts w:ascii="Trebuchet MS" w:hAnsi="Trebuchet MS" w:cs="Arial"/>
          <w:sz w:val="20"/>
          <w:szCs w:val="20"/>
        </w:rPr>
        <w:t>)</w:t>
      </w:r>
    </w:p>
    <w:p w:rsidR="00DF7FB4" w:rsidRPr="008B19AE" w:rsidRDefault="00DF7FB4" w:rsidP="00DF7FB4">
      <w:pPr>
        <w:pStyle w:val="Prrafodelista"/>
        <w:numPr>
          <w:ilvl w:val="0"/>
          <w:numId w:val="13"/>
        </w:numPr>
        <w:spacing w:line="360" w:lineRule="auto"/>
        <w:jc w:val="both"/>
        <w:rPr>
          <w:rFonts w:ascii="Trebuchet MS" w:hAnsi="Trebuchet MS"/>
          <w:b/>
          <w:sz w:val="20"/>
          <w:szCs w:val="20"/>
        </w:rPr>
      </w:pPr>
      <w:proofErr w:type="spellStart"/>
      <w:r w:rsidRPr="008B19AE">
        <w:rPr>
          <w:rFonts w:ascii="Trebuchet MS" w:hAnsi="Trebuchet MS"/>
          <w:b/>
          <w:sz w:val="20"/>
          <w:szCs w:val="20"/>
        </w:rPr>
        <w:t>Youtube</w:t>
      </w:r>
      <w:proofErr w:type="spellEnd"/>
      <w:r w:rsidRPr="008B19AE">
        <w:rPr>
          <w:rFonts w:ascii="Trebuchet MS" w:hAnsi="Trebuchet MS"/>
          <w:b/>
          <w:sz w:val="20"/>
          <w:szCs w:val="20"/>
        </w:rPr>
        <w:t>:</w:t>
      </w:r>
      <w:r w:rsidRPr="008B19AE">
        <w:rPr>
          <w:rFonts w:ascii="Trebuchet MS" w:hAnsi="Trebuchet MS"/>
          <w:color w:val="FF0000"/>
          <w:sz w:val="20"/>
          <w:szCs w:val="20"/>
        </w:rPr>
        <w:t xml:space="preserve"> </w:t>
      </w:r>
      <w:r w:rsidRPr="008B19AE">
        <w:rPr>
          <w:rFonts w:ascii="Trebuchet MS" w:hAnsi="Trebuchet MS"/>
          <w:sz w:val="20"/>
          <w:szCs w:val="20"/>
        </w:rPr>
        <w:t>Puede consultar su Política de Cookies en el siguiente enlace:</w:t>
      </w:r>
      <w:r w:rsidRPr="008B19AE">
        <w:rPr>
          <w:rFonts w:ascii="Trebuchet MS" w:hAnsi="Trebuchet MS"/>
          <w:b/>
          <w:sz w:val="20"/>
          <w:szCs w:val="20"/>
        </w:rPr>
        <w:t xml:space="preserve"> </w:t>
      </w:r>
      <w:r w:rsidRPr="008B19AE">
        <w:rPr>
          <w:rFonts w:ascii="Trebuchet MS" w:hAnsi="Trebuchet MS"/>
          <w:color w:val="FF0000"/>
          <w:sz w:val="20"/>
          <w:szCs w:val="20"/>
        </w:rPr>
        <w:t xml:space="preserve">  </w:t>
      </w:r>
      <w:r w:rsidRPr="008B19AE">
        <w:rPr>
          <w:rStyle w:val="Hipervnculo"/>
          <w:rFonts w:ascii="Trebuchet MS" w:hAnsi="Trebuchet MS" w:cs="Arial"/>
          <w:sz w:val="20"/>
          <w:szCs w:val="20"/>
        </w:rPr>
        <w:t>(</w:t>
      </w:r>
      <w:hyperlink r:id="rId9" w:history="1">
        <w:r w:rsidRPr="008B19AE">
          <w:rPr>
            <w:rStyle w:val="Hipervnculo"/>
            <w:rFonts w:ascii="Trebuchet MS" w:hAnsi="Trebuchet MS" w:cs="Arial"/>
            <w:sz w:val="20"/>
            <w:szCs w:val="20"/>
          </w:rPr>
          <w:t>https://policies.google.com/technologies/cookies?hl=es</w:t>
        </w:r>
      </w:hyperlink>
      <w:r w:rsidRPr="008B19AE">
        <w:rPr>
          <w:rStyle w:val="Hipervnculo"/>
          <w:rFonts w:ascii="Trebuchet MS" w:hAnsi="Trebuchet MS" w:cs="Arial"/>
          <w:sz w:val="20"/>
          <w:szCs w:val="20"/>
        </w:rPr>
        <w:t>)</w:t>
      </w:r>
    </w:p>
    <w:p w:rsidR="00DF7FB4" w:rsidRPr="008B19AE" w:rsidRDefault="00DF7FB4" w:rsidP="00DF7FB4">
      <w:pPr>
        <w:pStyle w:val="Prrafodelista"/>
        <w:numPr>
          <w:ilvl w:val="0"/>
          <w:numId w:val="13"/>
        </w:numPr>
        <w:spacing w:line="360" w:lineRule="auto"/>
        <w:jc w:val="both"/>
        <w:rPr>
          <w:rStyle w:val="Hipervnculo"/>
          <w:rFonts w:ascii="Trebuchet MS" w:hAnsi="Trebuchet MS"/>
          <w:b/>
          <w:color w:val="auto"/>
          <w:sz w:val="20"/>
          <w:szCs w:val="20"/>
          <w:u w:val="none"/>
        </w:rPr>
      </w:pPr>
      <w:proofErr w:type="spellStart"/>
      <w:r w:rsidRPr="008B19AE">
        <w:rPr>
          <w:rFonts w:ascii="Trebuchet MS" w:hAnsi="Trebuchet MS"/>
          <w:b/>
          <w:sz w:val="20"/>
          <w:szCs w:val="20"/>
        </w:rPr>
        <w:t>Instagram</w:t>
      </w:r>
      <w:proofErr w:type="spellEnd"/>
      <w:r w:rsidRPr="008B19AE">
        <w:rPr>
          <w:rFonts w:ascii="Trebuchet MS" w:hAnsi="Trebuchet MS"/>
          <w:b/>
          <w:sz w:val="20"/>
          <w:szCs w:val="20"/>
        </w:rPr>
        <w:t xml:space="preserve">: </w:t>
      </w:r>
      <w:r w:rsidRPr="008B19AE">
        <w:rPr>
          <w:rFonts w:ascii="Trebuchet MS" w:hAnsi="Trebuchet MS"/>
          <w:sz w:val="20"/>
          <w:szCs w:val="20"/>
        </w:rPr>
        <w:t>Puede consultar su Política de Cookies en el siguiente enlace:</w:t>
      </w:r>
      <w:r w:rsidRPr="008B19AE">
        <w:rPr>
          <w:rFonts w:ascii="Trebuchet MS" w:hAnsi="Trebuchet MS"/>
          <w:b/>
          <w:sz w:val="20"/>
          <w:szCs w:val="20"/>
        </w:rPr>
        <w:t xml:space="preserve"> </w:t>
      </w:r>
      <w:r w:rsidRPr="008B19AE">
        <w:rPr>
          <w:rFonts w:ascii="Trebuchet MS" w:hAnsi="Trebuchet MS"/>
          <w:color w:val="FF0000"/>
          <w:sz w:val="20"/>
          <w:szCs w:val="20"/>
        </w:rPr>
        <w:t xml:space="preserve">   </w:t>
      </w:r>
      <w:r w:rsidRPr="008B19AE">
        <w:rPr>
          <w:rStyle w:val="Hipervnculo"/>
          <w:rFonts w:ascii="Trebuchet MS" w:hAnsi="Trebuchet MS" w:cs="Arial"/>
          <w:sz w:val="20"/>
          <w:szCs w:val="20"/>
        </w:rPr>
        <w:t>(</w:t>
      </w:r>
      <w:hyperlink r:id="rId10" w:history="1">
        <w:r w:rsidRPr="008B19AE">
          <w:rPr>
            <w:rStyle w:val="Hipervnculo"/>
            <w:rFonts w:ascii="Trebuchet MS" w:hAnsi="Trebuchet MS" w:cs="Arial"/>
            <w:sz w:val="20"/>
            <w:szCs w:val="20"/>
          </w:rPr>
          <w:t>https://help.instagram.com/1896641480634370</w:t>
        </w:r>
      </w:hyperlink>
      <w:r w:rsidRPr="008B19AE">
        <w:rPr>
          <w:rStyle w:val="Hipervnculo"/>
          <w:rFonts w:ascii="Trebuchet MS" w:hAnsi="Trebuchet MS" w:cs="Arial"/>
          <w:sz w:val="20"/>
          <w:szCs w:val="20"/>
        </w:rPr>
        <w:t>)</w:t>
      </w:r>
    </w:p>
    <w:p w:rsidR="00DF7FB4" w:rsidRPr="008B19AE" w:rsidRDefault="00DF7FB4" w:rsidP="00DF7FB4">
      <w:pPr>
        <w:spacing w:line="360" w:lineRule="auto"/>
        <w:jc w:val="both"/>
        <w:rPr>
          <w:rStyle w:val="Hipervnculo"/>
          <w:rFonts w:ascii="Trebuchet MS" w:hAnsi="Trebuchet MS"/>
          <w:b/>
          <w:color w:val="auto"/>
          <w:sz w:val="20"/>
          <w:szCs w:val="20"/>
          <w:u w:val="none"/>
        </w:rPr>
      </w:pPr>
    </w:p>
    <w:p w:rsidR="00DF7FB4" w:rsidRPr="00B87879" w:rsidRDefault="00DF7FB4" w:rsidP="00DF7FB4">
      <w:pPr>
        <w:spacing w:line="360" w:lineRule="auto"/>
        <w:jc w:val="both"/>
        <w:rPr>
          <w:rStyle w:val="Hipervnculo"/>
          <w:rFonts w:ascii="Trebuchet MS" w:hAnsi="Trebuchet MS"/>
          <w:b/>
          <w:color w:val="auto"/>
          <w:sz w:val="20"/>
          <w:szCs w:val="20"/>
          <w:u w:val="none"/>
        </w:rPr>
      </w:pPr>
      <w:r w:rsidRPr="00B87879">
        <w:rPr>
          <w:rFonts w:ascii="Trebuchet MS" w:hAnsi="Trebuchet MS"/>
          <w:sz w:val="20"/>
          <w:szCs w:val="20"/>
        </w:rPr>
        <w:t>Sus datos como Usuario de nuestras redes sociales serán tratados únicamente con la finalidad de administrar correctamente su presencia en la red social, dando publicidad sobre los servicios comercializados.</w:t>
      </w:r>
    </w:p>
    <w:p w:rsidR="00DF7FB4" w:rsidRPr="004233F9" w:rsidRDefault="00DF7FB4" w:rsidP="00DF7FB4">
      <w:pPr>
        <w:pStyle w:val="Prrafodelista"/>
        <w:spacing w:line="360" w:lineRule="auto"/>
        <w:ind w:left="1080"/>
        <w:jc w:val="both"/>
        <w:rPr>
          <w:rFonts w:ascii="Trebuchet MS" w:hAnsi="Trebuchet MS"/>
          <w:b/>
          <w:sz w:val="20"/>
          <w:szCs w:val="20"/>
        </w:rPr>
      </w:pPr>
    </w:p>
    <w:p w:rsidR="00DF7FB4" w:rsidRPr="004233F9" w:rsidRDefault="00DF7FB4" w:rsidP="00DF7FB4">
      <w:pPr>
        <w:spacing w:line="360" w:lineRule="auto"/>
        <w:jc w:val="both"/>
        <w:rPr>
          <w:rFonts w:ascii="Trebuchet MS" w:hAnsi="Trebuchet MS"/>
          <w:sz w:val="20"/>
          <w:szCs w:val="20"/>
        </w:rPr>
      </w:pPr>
      <w:r w:rsidRPr="004233F9">
        <w:rPr>
          <w:rFonts w:ascii="Trebuchet MS" w:hAnsi="Trebuchet MS"/>
          <w:sz w:val="20"/>
          <w:szCs w:val="20"/>
        </w:rPr>
        <w:t>Este sitio web no se hace responsable de la veracidad ni del contenido de las políticas de cookies que puedan tener los terceros mencionados en esta política.</w:t>
      </w:r>
    </w:p>
    <w:p w:rsidR="002950AD" w:rsidRDefault="002950AD" w:rsidP="00AB40ED">
      <w:pPr>
        <w:spacing w:line="360" w:lineRule="auto"/>
        <w:jc w:val="both"/>
        <w:rPr>
          <w:rFonts w:ascii="Trebuchet MS" w:hAnsi="Trebuchet MS"/>
          <w:sz w:val="20"/>
          <w:szCs w:val="20"/>
        </w:rPr>
      </w:pPr>
    </w:p>
    <w:p w:rsidR="00B965D9" w:rsidRDefault="00B965D9" w:rsidP="00AB40ED">
      <w:pPr>
        <w:spacing w:line="360" w:lineRule="auto"/>
        <w:jc w:val="both"/>
        <w:rPr>
          <w:rFonts w:ascii="Trebuchet MS" w:hAnsi="Trebuchet MS"/>
          <w:sz w:val="20"/>
          <w:szCs w:val="20"/>
        </w:rPr>
      </w:pPr>
    </w:p>
    <w:p w:rsidR="00B965D9" w:rsidRDefault="00B965D9" w:rsidP="00AB40ED">
      <w:pPr>
        <w:spacing w:line="360" w:lineRule="auto"/>
        <w:jc w:val="both"/>
        <w:rPr>
          <w:rFonts w:ascii="Trebuchet MS" w:hAnsi="Trebuchet MS"/>
          <w:sz w:val="20"/>
          <w:szCs w:val="20"/>
        </w:rPr>
      </w:pPr>
    </w:p>
    <w:p w:rsidR="00B965D9" w:rsidRPr="008B19AE" w:rsidRDefault="00B965D9" w:rsidP="00AB40ED">
      <w:pPr>
        <w:spacing w:line="360" w:lineRule="auto"/>
        <w:jc w:val="both"/>
        <w:rPr>
          <w:rFonts w:ascii="Trebuchet MS" w:hAnsi="Trebuchet MS"/>
          <w:sz w:val="20"/>
          <w:szCs w:val="20"/>
        </w:rPr>
      </w:pPr>
    </w:p>
    <w:p w:rsidR="00CC410A" w:rsidRDefault="00CC410A" w:rsidP="00CC410A">
      <w:pPr>
        <w:spacing w:line="360" w:lineRule="auto"/>
        <w:jc w:val="both"/>
        <w:rPr>
          <w:rFonts w:ascii="Trebuchet MS" w:hAnsi="Trebuchet MS"/>
          <w:b/>
          <w:sz w:val="20"/>
          <w:szCs w:val="20"/>
        </w:rPr>
      </w:pPr>
      <w:r w:rsidRPr="00B965D9">
        <w:rPr>
          <w:rFonts w:ascii="Trebuchet MS" w:hAnsi="Trebuchet MS"/>
          <w:b/>
          <w:sz w:val="20"/>
          <w:szCs w:val="20"/>
        </w:rPr>
        <w:lastRenderedPageBreak/>
        <w:t>Transferencias Internacionales de Datos (TID)</w:t>
      </w:r>
    </w:p>
    <w:p w:rsidR="00B965D9" w:rsidRPr="00B965D9" w:rsidRDefault="00B965D9" w:rsidP="00CC410A">
      <w:pPr>
        <w:spacing w:line="360" w:lineRule="auto"/>
        <w:jc w:val="both"/>
        <w:rPr>
          <w:rFonts w:ascii="Trebuchet MS" w:hAnsi="Trebuchet MS"/>
          <w:b/>
          <w:sz w:val="20"/>
          <w:szCs w:val="20"/>
        </w:rPr>
      </w:pPr>
    </w:p>
    <w:p w:rsidR="003F041A" w:rsidRPr="00B965D9" w:rsidRDefault="00804FFB" w:rsidP="00CC410A">
      <w:pPr>
        <w:spacing w:line="360" w:lineRule="auto"/>
        <w:jc w:val="both"/>
        <w:rPr>
          <w:rFonts w:ascii="Trebuchet MS" w:hAnsi="Trebuchet MS"/>
          <w:sz w:val="20"/>
          <w:szCs w:val="20"/>
        </w:rPr>
      </w:pPr>
      <w:r w:rsidRPr="00B965D9">
        <w:rPr>
          <w:rFonts w:ascii="Trebuchet MS" w:hAnsi="Trebuchet MS"/>
          <w:sz w:val="20"/>
          <w:szCs w:val="20"/>
        </w:rPr>
        <w:t>No existen Transferencias Internacionales de Datos debido a las cookies que utiliza este sitio web.</w:t>
      </w:r>
    </w:p>
    <w:p w:rsidR="00804FFB" w:rsidRDefault="00804FFB" w:rsidP="00CC410A">
      <w:pPr>
        <w:spacing w:line="360" w:lineRule="auto"/>
        <w:jc w:val="both"/>
        <w:rPr>
          <w:rFonts w:ascii="Trebuchet MS" w:hAnsi="Trebuchet MS"/>
          <w:b/>
          <w:color w:val="FF0000"/>
          <w:sz w:val="20"/>
          <w:szCs w:val="20"/>
        </w:rPr>
      </w:pPr>
    </w:p>
    <w:p w:rsidR="005F4DD7" w:rsidRPr="008B19AE" w:rsidRDefault="005F4DD7" w:rsidP="005F4DD7">
      <w:pPr>
        <w:pStyle w:val="Ttulo1"/>
        <w:numPr>
          <w:ilvl w:val="0"/>
          <w:numId w:val="8"/>
        </w:numPr>
        <w:spacing w:before="0"/>
        <w:ind w:left="714" w:hanging="357"/>
        <w:rPr>
          <w:rFonts w:ascii="Trebuchet MS" w:hAnsi="Trebuchet MS" w:cs="Arial"/>
          <w:b/>
          <w:bCs/>
          <w:color w:val="auto"/>
          <w:sz w:val="20"/>
          <w:szCs w:val="20"/>
        </w:rPr>
      </w:pPr>
      <w:r w:rsidRPr="008B19AE">
        <w:rPr>
          <w:rFonts w:ascii="Trebuchet MS" w:hAnsi="Trebuchet MS" w:cs="Arial"/>
          <w:b/>
          <w:bCs/>
          <w:color w:val="auto"/>
          <w:sz w:val="20"/>
          <w:szCs w:val="20"/>
        </w:rPr>
        <w:t>GARANTIAS COMPLEMENTARIAS. GESTION DE COOKIES</w:t>
      </w:r>
    </w:p>
    <w:p w:rsidR="005F4DD7" w:rsidRPr="008B19AE" w:rsidRDefault="005F4DD7" w:rsidP="005F4DD7">
      <w:pPr>
        <w:autoSpaceDE w:val="0"/>
        <w:autoSpaceDN w:val="0"/>
        <w:jc w:val="both"/>
        <w:rPr>
          <w:rFonts w:ascii="Trebuchet MS" w:hAnsi="Trebuchet MS" w:cs="Arial"/>
          <w:sz w:val="20"/>
          <w:szCs w:val="20"/>
        </w:rPr>
      </w:pPr>
    </w:p>
    <w:p w:rsidR="005F4DD7" w:rsidRPr="008B19AE" w:rsidRDefault="005F4DD7" w:rsidP="005F4DD7">
      <w:pPr>
        <w:spacing w:line="360" w:lineRule="auto"/>
        <w:jc w:val="both"/>
        <w:rPr>
          <w:rFonts w:ascii="Trebuchet MS" w:hAnsi="Trebuchet MS"/>
          <w:sz w:val="20"/>
          <w:szCs w:val="20"/>
        </w:rPr>
      </w:pPr>
      <w:r w:rsidRPr="008B19AE">
        <w:rPr>
          <w:rFonts w:ascii="Trebuchet MS" w:hAnsi="Trebuchet MS"/>
          <w:sz w:val="20"/>
          <w:szCs w:val="20"/>
        </w:rPr>
        <w:t>Como garantía complementaria, el registro de las cookies podrá estar sujeto a su aceptación durante la instalación o puesta al día del navegador usado, y esta aceptación puede en todo momento ser revocada mediante las opciones de configuración de contenidos y privacidad disponibles. Muchos navegadores permiten activar un modo privado mediante el cual las cookies se borran siempre, después de su visita. Dependiendo de cada navegador</w:t>
      </w:r>
      <w:r w:rsidR="005B7174" w:rsidRPr="008B19AE">
        <w:rPr>
          <w:rFonts w:ascii="Trebuchet MS" w:hAnsi="Trebuchet MS"/>
          <w:sz w:val="20"/>
          <w:szCs w:val="20"/>
        </w:rPr>
        <w:t>, este modo privado</w:t>
      </w:r>
      <w:r w:rsidRPr="008B19AE">
        <w:rPr>
          <w:rFonts w:ascii="Trebuchet MS" w:hAnsi="Trebuchet MS"/>
          <w:sz w:val="20"/>
          <w:szCs w:val="20"/>
        </w:rPr>
        <w:t xml:space="preserve"> puede tener diferentes nombres. A continuación, encontrará una lista de los navegadores más comunes y los diferentes nombres de este “modo privado”:</w:t>
      </w:r>
    </w:p>
    <w:p w:rsidR="005F4DD7" w:rsidRPr="008B19AE" w:rsidRDefault="005F4DD7" w:rsidP="005F4DD7">
      <w:pPr>
        <w:autoSpaceDE w:val="0"/>
        <w:autoSpaceDN w:val="0"/>
        <w:jc w:val="both"/>
        <w:rPr>
          <w:rFonts w:ascii="Trebuchet MS" w:hAnsi="Trebuchet MS" w:cs="Arial"/>
          <w:b/>
          <w:bCs/>
        </w:rPr>
      </w:pPr>
    </w:p>
    <w:p w:rsidR="005F4DD7" w:rsidRPr="008B19AE" w:rsidRDefault="005F4DD7" w:rsidP="005F4DD7">
      <w:pPr>
        <w:spacing w:line="360" w:lineRule="auto"/>
        <w:jc w:val="both"/>
        <w:rPr>
          <w:rFonts w:ascii="Trebuchet MS" w:hAnsi="Trebuchet MS"/>
          <w:b/>
          <w:sz w:val="20"/>
          <w:szCs w:val="20"/>
        </w:rPr>
      </w:pPr>
      <w:r w:rsidRPr="008B19AE">
        <w:rPr>
          <w:rFonts w:ascii="Trebuchet MS" w:hAnsi="Trebuchet MS"/>
          <w:b/>
          <w:sz w:val="20"/>
          <w:szCs w:val="20"/>
        </w:rPr>
        <w:t xml:space="preserve">Internet Explorer 8 y superior: </w:t>
      </w:r>
      <w:proofErr w:type="spellStart"/>
      <w:r w:rsidRPr="008B19AE">
        <w:rPr>
          <w:rFonts w:ascii="Trebuchet MS" w:hAnsi="Trebuchet MS"/>
          <w:sz w:val="20"/>
          <w:szCs w:val="20"/>
        </w:rPr>
        <w:t>InPrivate</w:t>
      </w:r>
      <w:proofErr w:type="spellEnd"/>
      <w:r w:rsidRPr="008B19AE">
        <w:rPr>
          <w:rFonts w:ascii="Trebuchet MS" w:hAnsi="Trebuchet MS"/>
          <w:b/>
          <w:sz w:val="20"/>
          <w:szCs w:val="20"/>
        </w:rPr>
        <w:t xml:space="preserve">; Safari 2 y superior: </w:t>
      </w:r>
      <w:r w:rsidRPr="008B19AE">
        <w:rPr>
          <w:rFonts w:ascii="Trebuchet MS" w:hAnsi="Trebuchet MS"/>
          <w:sz w:val="20"/>
          <w:szCs w:val="20"/>
        </w:rPr>
        <w:t>Navegación Privada</w:t>
      </w:r>
      <w:r w:rsidRPr="008B19AE">
        <w:rPr>
          <w:rFonts w:ascii="Trebuchet MS" w:hAnsi="Trebuchet MS"/>
          <w:b/>
          <w:sz w:val="20"/>
          <w:szCs w:val="20"/>
        </w:rPr>
        <w:t xml:space="preserve">; Opera: </w:t>
      </w:r>
      <w:r w:rsidRPr="008B19AE">
        <w:rPr>
          <w:rFonts w:ascii="Trebuchet MS" w:hAnsi="Trebuchet MS"/>
          <w:sz w:val="20"/>
          <w:szCs w:val="20"/>
        </w:rPr>
        <w:t>Navegación Privada</w:t>
      </w:r>
      <w:r w:rsidRPr="008B19AE">
        <w:rPr>
          <w:rFonts w:ascii="Trebuchet MS" w:hAnsi="Trebuchet MS"/>
          <w:b/>
          <w:sz w:val="20"/>
          <w:szCs w:val="20"/>
        </w:rPr>
        <w:t xml:space="preserve">; </w:t>
      </w:r>
      <w:proofErr w:type="spellStart"/>
      <w:r w:rsidRPr="008B19AE">
        <w:rPr>
          <w:rFonts w:ascii="Trebuchet MS" w:hAnsi="Trebuchet MS"/>
          <w:b/>
          <w:sz w:val="20"/>
          <w:szCs w:val="20"/>
        </w:rPr>
        <w:t>FireFox</w:t>
      </w:r>
      <w:proofErr w:type="spellEnd"/>
      <w:r w:rsidRPr="008B19AE">
        <w:rPr>
          <w:rFonts w:ascii="Trebuchet MS" w:hAnsi="Trebuchet MS"/>
          <w:b/>
          <w:sz w:val="20"/>
          <w:szCs w:val="20"/>
        </w:rPr>
        <w:t xml:space="preserve"> 3.5 y superior: </w:t>
      </w:r>
      <w:r w:rsidRPr="008B19AE">
        <w:rPr>
          <w:rFonts w:ascii="Trebuchet MS" w:hAnsi="Trebuchet MS"/>
          <w:sz w:val="20"/>
          <w:szCs w:val="20"/>
        </w:rPr>
        <w:t>Navegación Privada</w:t>
      </w:r>
      <w:r w:rsidRPr="008B19AE">
        <w:rPr>
          <w:rFonts w:ascii="Trebuchet MS" w:hAnsi="Trebuchet MS"/>
          <w:b/>
          <w:sz w:val="20"/>
          <w:szCs w:val="20"/>
        </w:rPr>
        <w:t xml:space="preserve">; Google </w:t>
      </w:r>
      <w:proofErr w:type="spellStart"/>
      <w:r w:rsidRPr="008B19AE">
        <w:rPr>
          <w:rFonts w:ascii="Trebuchet MS" w:hAnsi="Trebuchet MS"/>
          <w:b/>
          <w:sz w:val="20"/>
          <w:szCs w:val="20"/>
        </w:rPr>
        <w:t>Chrome</w:t>
      </w:r>
      <w:proofErr w:type="spellEnd"/>
      <w:r w:rsidRPr="008B19AE">
        <w:rPr>
          <w:rFonts w:ascii="Trebuchet MS" w:hAnsi="Trebuchet MS"/>
          <w:b/>
          <w:sz w:val="20"/>
          <w:szCs w:val="20"/>
        </w:rPr>
        <w:t xml:space="preserve"> 10 y superior: </w:t>
      </w:r>
      <w:r w:rsidRPr="008B19AE">
        <w:rPr>
          <w:rFonts w:ascii="Trebuchet MS" w:hAnsi="Trebuchet MS"/>
          <w:sz w:val="20"/>
          <w:szCs w:val="20"/>
        </w:rPr>
        <w:t>Incógnito.</w:t>
      </w:r>
    </w:p>
    <w:p w:rsidR="005F4DD7" w:rsidRPr="008B19AE" w:rsidRDefault="005F4DD7" w:rsidP="005F4DD7">
      <w:pPr>
        <w:autoSpaceDE w:val="0"/>
        <w:autoSpaceDN w:val="0"/>
        <w:jc w:val="both"/>
        <w:rPr>
          <w:rFonts w:ascii="Trebuchet MS" w:hAnsi="Trebuchet MS"/>
          <w:sz w:val="20"/>
          <w:szCs w:val="20"/>
        </w:rPr>
      </w:pPr>
    </w:p>
    <w:p w:rsidR="005F4DD7" w:rsidRPr="008B19AE" w:rsidRDefault="005F4DD7" w:rsidP="005F4DD7">
      <w:pPr>
        <w:spacing w:line="360" w:lineRule="auto"/>
        <w:jc w:val="both"/>
        <w:rPr>
          <w:rFonts w:ascii="Trebuchet MS" w:hAnsi="Trebuchet MS"/>
          <w:sz w:val="20"/>
          <w:szCs w:val="20"/>
        </w:rPr>
      </w:pPr>
      <w:r w:rsidRPr="008B19AE">
        <w:rPr>
          <w:rFonts w:ascii="Trebuchet MS" w:hAnsi="Trebuchet MS"/>
          <w:b/>
          <w:sz w:val="20"/>
          <w:szCs w:val="20"/>
        </w:rPr>
        <w:t>Importante:</w:t>
      </w:r>
      <w:r w:rsidRPr="008B19AE">
        <w:rPr>
          <w:rFonts w:ascii="Trebuchet MS" w:hAnsi="Trebuchet MS"/>
          <w:sz w:val="20"/>
          <w:szCs w:val="20"/>
        </w:rPr>
        <w:t xml:space="preserve"> Por favor, lea atentamente la sección de ayuda de su navegador para conocer más acerca de cómo activar el “modo privado”. Podrá seguir visitando nuestro sitio web aunque su navegador esté en “modo privado”, si bien, su navegación por </w:t>
      </w:r>
      <w:r w:rsidR="00FA3452" w:rsidRPr="008B19AE">
        <w:rPr>
          <w:rFonts w:ascii="Trebuchet MS" w:hAnsi="Trebuchet MS"/>
          <w:sz w:val="20"/>
          <w:szCs w:val="20"/>
        </w:rPr>
        <w:t xml:space="preserve">nuestro sitio web </w:t>
      </w:r>
      <w:r w:rsidRPr="008B19AE">
        <w:rPr>
          <w:rFonts w:ascii="Trebuchet MS" w:hAnsi="Trebuchet MS"/>
          <w:sz w:val="20"/>
          <w:szCs w:val="20"/>
        </w:rPr>
        <w:t>puede no ser óptima y algunas utilidades pueden no funcionar correctamente.</w:t>
      </w:r>
    </w:p>
    <w:p w:rsidR="005F4DD7" w:rsidRPr="008B19AE" w:rsidRDefault="005F4DD7" w:rsidP="005F4DD7">
      <w:pPr>
        <w:autoSpaceDE w:val="0"/>
        <w:autoSpaceDN w:val="0"/>
        <w:jc w:val="both"/>
        <w:rPr>
          <w:rFonts w:ascii="Trebuchet MS" w:hAnsi="Trebuchet MS" w:cs="Arial"/>
          <w:sz w:val="20"/>
          <w:szCs w:val="20"/>
        </w:rPr>
      </w:pPr>
    </w:p>
    <w:p w:rsidR="005F4DD7" w:rsidRPr="008B19AE" w:rsidRDefault="005F4DD7" w:rsidP="005F4DD7">
      <w:pPr>
        <w:jc w:val="both"/>
        <w:rPr>
          <w:rFonts w:ascii="Trebuchet MS" w:hAnsi="Trebuchet MS" w:cs="Arial"/>
          <w:sz w:val="20"/>
          <w:szCs w:val="20"/>
        </w:rPr>
      </w:pPr>
    </w:p>
    <w:p w:rsidR="005F4DD7" w:rsidRPr="008B19AE" w:rsidRDefault="005F4DD7" w:rsidP="005F4DD7">
      <w:pPr>
        <w:pStyle w:val="Ttulo1"/>
        <w:numPr>
          <w:ilvl w:val="0"/>
          <w:numId w:val="8"/>
        </w:numPr>
        <w:spacing w:before="0"/>
        <w:ind w:left="714" w:hanging="357"/>
        <w:rPr>
          <w:rFonts w:ascii="Trebuchet MS" w:hAnsi="Trebuchet MS" w:cs="Arial"/>
          <w:b/>
          <w:bCs/>
          <w:color w:val="auto"/>
          <w:sz w:val="20"/>
          <w:szCs w:val="20"/>
        </w:rPr>
      </w:pPr>
      <w:r w:rsidRPr="008B19AE">
        <w:rPr>
          <w:rFonts w:ascii="Trebuchet MS" w:hAnsi="Trebuchet MS" w:cs="Arial"/>
          <w:b/>
          <w:bCs/>
          <w:color w:val="auto"/>
          <w:sz w:val="20"/>
          <w:szCs w:val="20"/>
        </w:rPr>
        <w:t>CONFIGURACION DEL USUARIO PARA EVITAR COOKIES</w:t>
      </w:r>
    </w:p>
    <w:p w:rsidR="002950AD" w:rsidRPr="008B19AE" w:rsidRDefault="002950AD" w:rsidP="002950AD">
      <w:pPr>
        <w:rPr>
          <w:rFonts w:ascii="Trebuchet MS" w:hAnsi="Trebuchet MS"/>
        </w:rPr>
      </w:pPr>
    </w:p>
    <w:p w:rsidR="005F4DD7" w:rsidRPr="008B19AE" w:rsidRDefault="005F4DD7" w:rsidP="00FA3452">
      <w:pPr>
        <w:spacing w:line="360" w:lineRule="auto"/>
        <w:jc w:val="both"/>
        <w:rPr>
          <w:rFonts w:ascii="Trebuchet MS" w:hAnsi="Trebuchet MS"/>
          <w:sz w:val="20"/>
          <w:szCs w:val="20"/>
        </w:rPr>
      </w:pPr>
      <w:r w:rsidRPr="008B19AE">
        <w:rPr>
          <w:rFonts w:ascii="Trebuchet MS" w:hAnsi="Trebuchet MS"/>
          <w:sz w:val="20"/>
          <w:szCs w:val="20"/>
        </w:rPr>
        <w:t>Desde nuestro sitio web, y en cumplimiento de la normativa legal vigente, ponemos a su disposición la información que le permite configurar su navegador/navegadores de Internet para mantener la privacidad y seguridad en relación con las cookies. Por ello, le facilitamos la información y enlaces a los sitos de soporte oficiales de los principales navegadores para que pueda decidir si desea</w:t>
      </w:r>
      <w:r w:rsidR="00291D56" w:rsidRPr="008B19AE">
        <w:rPr>
          <w:rFonts w:ascii="Trebuchet MS" w:hAnsi="Trebuchet MS"/>
          <w:sz w:val="20"/>
          <w:szCs w:val="20"/>
        </w:rPr>
        <w:t xml:space="preserve"> </w:t>
      </w:r>
      <w:r w:rsidRPr="00B965D9">
        <w:rPr>
          <w:rFonts w:ascii="Trebuchet MS" w:hAnsi="Trebuchet MS"/>
          <w:sz w:val="20"/>
          <w:szCs w:val="20"/>
        </w:rPr>
        <w:t>bloquear o eliminar las cookies instaladas en su equipo mediante la configuración de las opciones de su navegador de Internet.</w:t>
      </w:r>
      <w:r w:rsidRPr="008B19AE">
        <w:rPr>
          <w:rFonts w:ascii="Trebuchet MS" w:hAnsi="Trebuchet MS"/>
          <w:sz w:val="20"/>
          <w:szCs w:val="20"/>
        </w:rPr>
        <w:t xml:space="preserve"> </w:t>
      </w:r>
    </w:p>
    <w:p w:rsidR="005F4DD7" w:rsidRPr="008B19AE" w:rsidRDefault="005F4DD7" w:rsidP="005F4DD7">
      <w:pPr>
        <w:pStyle w:val="NormalWeb"/>
        <w:spacing w:before="0" w:beforeAutospacing="0" w:after="0" w:afterAutospacing="0"/>
        <w:jc w:val="both"/>
        <w:rPr>
          <w:rFonts w:ascii="Trebuchet MS" w:hAnsi="Trebuchet MS" w:cs="Arial"/>
          <w:sz w:val="20"/>
          <w:szCs w:val="20"/>
        </w:rPr>
      </w:pPr>
    </w:p>
    <w:p w:rsidR="005F4DD7" w:rsidRPr="008B19AE" w:rsidRDefault="005F4DD7" w:rsidP="00FA3452">
      <w:pPr>
        <w:spacing w:line="360" w:lineRule="auto"/>
        <w:jc w:val="both"/>
        <w:rPr>
          <w:rFonts w:ascii="Trebuchet MS" w:hAnsi="Trebuchet MS"/>
          <w:sz w:val="20"/>
          <w:szCs w:val="20"/>
        </w:rPr>
      </w:pPr>
      <w:r w:rsidRPr="008B19AE">
        <w:rPr>
          <w:rFonts w:ascii="Trebuchet MS" w:hAnsi="Trebuchet MS"/>
          <w:sz w:val="20"/>
          <w:szCs w:val="20"/>
        </w:rPr>
        <w:t>En los siguientes enlaces tiene a su disposición toda la información para configurar o deshabilitar las cookies en cada navegador:</w:t>
      </w:r>
    </w:p>
    <w:p w:rsidR="005F4DD7" w:rsidRPr="008B19AE" w:rsidRDefault="005F4DD7" w:rsidP="005F4DD7">
      <w:pPr>
        <w:pStyle w:val="NormalWeb"/>
        <w:spacing w:before="0" w:beforeAutospacing="0" w:after="0" w:afterAutospacing="0"/>
        <w:jc w:val="both"/>
        <w:rPr>
          <w:rFonts w:ascii="Trebuchet MS" w:hAnsi="Trebuchet MS" w:cs="Arial"/>
          <w:sz w:val="20"/>
          <w:szCs w:val="20"/>
        </w:rPr>
      </w:pPr>
    </w:p>
    <w:p w:rsidR="005F4DD7" w:rsidRPr="008B19AE" w:rsidRDefault="005F4DD7" w:rsidP="005F4DD7">
      <w:pPr>
        <w:pStyle w:val="NormalWeb"/>
        <w:numPr>
          <w:ilvl w:val="0"/>
          <w:numId w:val="6"/>
        </w:numPr>
        <w:spacing w:before="0" w:beforeAutospacing="0" w:after="0" w:afterAutospacing="0"/>
        <w:jc w:val="both"/>
        <w:rPr>
          <w:rStyle w:val="Hipervnculo"/>
          <w:rFonts w:ascii="Trebuchet MS" w:hAnsi="Trebuchet MS" w:cs="Arial"/>
          <w:b/>
          <w:bCs/>
          <w:sz w:val="20"/>
          <w:szCs w:val="20"/>
        </w:rPr>
      </w:pPr>
      <w:r w:rsidRPr="008B19AE">
        <w:rPr>
          <w:rFonts w:ascii="Trebuchet MS" w:hAnsi="Trebuchet MS" w:cs="Arial"/>
          <w:sz w:val="20"/>
          <w:szCs w:val="20"/>
        </w:rPr>
        <w:t xml:space="preserve">Si utiliza el navegador Microsoft Internet Explorer, visite: </w:t>
      </w:r>
      <w:hyperlink r:id="rId11" w:history="1">
        <w:r w:rsidRPr="008B19AE">
          <w:rPr>
            <w:rStyle w:val="Hipervnculo"/>
            <w:rFonts w:ascii="Trebuchet MS" w:hAnsi="Trebuchet MS" w:cs="Arial"/>
            <w:sz w:val="20"/>
            <w:szCs w:val="20"/>
          </w:rPr>
          <w:t>https://support.microsoft.com/es-es/help/17442/windows-internet-explorer-delete-manage-cookies</w:t>
        </w:r>
      </w:hyperlink>
      <w:r w:rsidRPr="008B19AE">
        <w:rPr>
          <w:rFonts w:ascii="Trebuchet MS" w:hAnsi="Trebuchet MS" w:cs="Arial"/>
          <w:sz w:val="20"/>
          <w:szCs w:val="20"/>
        </w:rPr>
        <w:t xml:space="preserve">. </w:t>
      </w:r>
    </w:p>
    <w:p w:rsidR="005F4DD7" w:rsidRPr="008B19AE" w:rsidRDefault="005F4DD7" w:rsidP="005F4DD7">
      <w:pPr>
        <w:pStyle w:val="NormalWeb"/>
        <w:spacing w:before="0" w:beforeAutospacing="0" w:after="0" w:afterAutospacing="0"/>
        <w:jc w:val="both"/>
        <w:rPr>
          <w:rFonts w:ascii="Trebuchet MS" w:hAnsi="Trebuchet MS" w:cs="Arial"/>
          <w:sz w:val="20"/>
          <w:szCs w:val="20"/>
        </w:rPr>
      </w:pPr>
    </w:p>
    <w:p w:rsidR="005F4DD7" w:rsidRPr="008B19AE" w:rsidRDefault="005F4DD7" w:rsidP="005F4DD7">
      <w:pPr>
        <w:pStyle w:val="NormalWeb"/>
        <w:numPr>
          <w:ilvl w:val="0"/>
          <w:numId w:val="6"/>
        </w:numPr>
        <w:spacing w:before="0" w:beforeAutospacing="0" w:after="0" w:afterAutospacing="0"/>
        <w:jc w:val="both"/>
        <w:rPr>
          <w:rFonts w:ascii="Trebuchet MS" w:hAnsi="Trebuchet MS" w:cs="Arial"/>
          <w:sz w:val="20"/>
          <w:szCs w:val="20"/>
        </w:rPr>
      </w:pPr>
      <w:r w:rsidRPr="008B19AE">
        <w:rPr>
          <w:rFonts w:ascii="Trebuchet MS" w:hAnsi="Trebuchet MS" w:cs="Arial"/>
          <w:sz w:val="20"/>
          <w:szCs w:val="20"/>
        </w:rPr>
        <w:t xml:space="preserve">Si utiliza el navegador Mozilla </w:t>
      </w:r>
      <w:proofErr w:type="spellStart"/>
      <w:r w:rsidRPr="008B19AE">
        <w:rPr>
          <w:rFonts w:ascii="Trebuchet MS" w:hAnsi="Trebuchet MS" w:cs="Arial"/>
          <w:sz w:val="20"/>
          <w:szCs w:val="20"/>
        </w:rPr>
        <w:t>Firefox</w:t>
      </w:r>
      <w:proofErr w:type="spellEnd"/>
      <w:r w:rsidRPr="008B19AE">
        <w:rPr>
          <w:rFonts w:ascii="Trebuchet MS" w:hAnsi="Trebuchet MS" w:cs="Arial"/>
          <w:sz w:val="20"/>
          <w:szCs w:val="20"/>
        </w:rPr>
        <w:t xml:space="preserve">, visite: </w:t>
      </w:r>
      <w:hyperlink r:id="rId12" w:history="1">
        <w:r w:rsidRPr="008B19AE">
          <w:rPr>
            <w:rStyle w:val="Hipervnculo"/>
            <w:rFonts w:ascii="Trebuchet MS" w:hAnsi="Trebuchet MS" w:cs="Arial"/>
            <w:sz w:val="20"/>
            <w:szCs w:val="20"/>
          </w:rPr>
          <w:t>https://support.mozilla.org/es/kb/habilitar-y-deshabilitar-cookies-sitios-web-rastrear-preferencias?redirectlocale=es&amp;redirectslug=habilitar-y-deshabilitar-cookies-que-los-sitios-we</w:t>
        </w:r>
      </w:hyperlink>
      <w:r w:rsidRPr="008B19AE">
        <w:rPr>
          <w:rFonts w:ascii="Trebuchet MS" w:hAnsi="Trebuchet MS" w:cs="Arial"/>
          <w:sz w:val="20"/>
          <w:szCs w:val="20"/>
        </w:rPr>
        <w:t xml:space="preserve">. </w:t>
      </w:r>
    </w:p>
    <w:p w:rsidR="005F4DD7" w:rsidRPr="008B19AE" w:rsidRDefault="005F4DD7" w:rsidP="005F4DD7">
      <w:pPr>
        <w:pStyle w:val="Prrafodelista"/>
        <w:rPr>
          <w:rFonts w:ascii="Trebuchet MS" w:hAnsi="Trebuchet MS" w:cs="Arial"/>
          <w:sz w:val="20"/>
          <w:szCs w:val="20"/>
        </w:rPr>
      </w:pPr>
    </w:p>
    <w:p w:rsidR="005F4DD7" w:rsidRPr="008B19AE" w:rsidRDefault="005F4DD7" w:rsidP="005F4DD7">
      <w:pPr>
        <w:pStyle w:val="NormalWeb"/>
        <w:numPr>
          <w:ilvl w:val="0"/>
          <w:numId w:val="6"/>
        </w:numPr>
        <w:spacing w:before="0" w:beforeAutospacing="0" w:after="0" w:afterAutospacing="0"/>
        <w:jc w:val="both"/>
        <w:rPr>
          <w:rFonts w:ascii="Trebuchet MS" w:hAnsi="Trebuchet MS" w:cs="Arial"/>
          <w:b/>
          <w:bCs/>
          <w:color w:val="0000FF"/>
          <w:sz w:val="20"/>
          <w:szCs w:val="20"/>
          <w:u w:val="single"/>
        </w:rPr>
      </w:pPr>
      <w:r w:rsidRPr="008B19AE">
        <w:rPr>
          <w:rFonts w:ascii="Trebuchet MS" w:hAnsi="Trebuchet MS" w:cs="Arial"/>
          <w:sz w:val="20"/>
          <w:szCs w:val="20"/>
        </w:rPr>
        <w:lastRenderedPageBreak/>
        <w:t xml:space="preserve">Si utiliza el navegador </w:t>
      </w:r>
      <w:proofErr w:type="spellStart"/>
      <w:r w:rsidRPr="008B19AE">
        <w:rPr>
          <w:rFonts w:ascii="Trebuchet MS" w:hAnsi="Trebuchet MS" w:cs="Arial"/>
          <w:sz w:val="20"/>
          <w:szCs w:val="20"/>
        </w:rPr>
        <w:t>Chrome</w:t>
      </w:r>
      <w:proofErr w:type="spellEnd"/>
      <w:r w:rsidRPr="008B19AE">
        <w:rPr>
          <w:rFonts w:ascii="Trebuchet MS" w:hAnsi="Trebuchet MS" w:cs="Arial"/>
          <w:sz w:val="20"/>
          <w:szCs w:val="20"/>
        </w:rPr>
        <w:t xml:space="preserve">, visite: </w:t>
      </w:r>
      <w:hyperlink r:id="rId13" w:history="1">
        <w:r w:rsidRPr="008B19AE">
          <w:rPr>
            <w:rStyle w:val="Hipervnculo"/>
            <w:rFonts w:ascii="Trebuchet MS" w:hAnsi="Trebuchet MS" w:cs="Arial"/>
            <w:sz w:val="20"/>
            <w:szCs w:val="20"/>
          </w:rPr>
          <w:t>https://support.google.com/accounts/answer/61416?hl=es</w:t>
        </w:r>
      </w:hyperlink>
      <w:r w:rsidRPr="008B19AE">
        <w:rPr>
          <w:rFonts w:ascii="Trebuchet MS" w:hAnsi="Trebuchet MS" w:cs="Arial"/>
          <w:b/>
          <w:bCs/>
          <w:color w:val="0000FF"/>
          <w:sz w:val="20"/>
          <w:szCs w:val="20"/>
          <w:u w:val="single"/>
        </w:rPr>
        <w:t xml:space="preserve">. </w:t>
      </w:r>
    </w:p>
    <w:p w:rsidR="005F4DD7" w:rsidRPr="008B19AE" w:rsidRDefault="005F4DD7" w:rsidP="005F4DD7">
      <w:pPr>
        <w:pStyle w:val="Prrafodelista"/>
        <w:rPr>
          <w:rStyle w:val="Hipervnculo"/>
          <w:rFonts w:ascii="Trebuchet MS" w:hAnsi="Trebuchet MS" w:cs="Arial"/>
          <w:b/>
          <w:bCs/>
          <w:sz w:val="20"/>
          <w:szCs w:val="20"/>
        </w:rPr>
      </w:pPr>
    </w:p>
    <w:p w:rsidR="005F4DD7" w:rsidRPr="008B19AE" w:rsidRDefault="005F4DD7" w:rsidP="005F4DD7">
      <w:pPr>
        <w:pStyle w:val="NormalWeb"/>
        <w:numPr>
          <w:ilvl w:val="0"/>
          <w:numId w:val="6"/>
        </w:numPr>
        <w:spacing w:before="0" w:beforeAutospacing="0" w:after="0" w:afterAutospacing="0"/>
        <w:jc w:val="both"/>
        <w:rPr>
          <w:rStyle w:val="Hipervnculo"/>
          <w:rFonts w:ascii="Trebuchet MS" w:hAnsi="Trebuchet MS" w:cs="Arial"/>
          <w:sz w:val="20"/>
          <w:szCs w:val="20"/>
        </w:rPr>
      </w:pPr>
      <w:r w:rsidRPr="008B19AE">
        <w:rPr>
          <w:rStyle w:val="Hipervnculo"/>
          <w:rFonts w:ascii="Trebuchet MS" w:hAnsi="Trebuchet MS" w:cs="Arial"/>
          <w:sz w:val="20"/>
          <w:szCs w:val="20"/>
        </w:rPr>
        <w:t xml:space="preserve">Si utiliza el navegador </w:t>
      </w:r>
      <w:proofErr w:type="spellStart"/>
      <w:r w:rsidRPr="008B19AE">
        <w:rPr>
          <w:rStyle w:val="Hipervnculo"/>
          <w:rFonts w:ascii="Trebuchet MS" w:hAnsi="Trebuchet MS" w:cs="Arial"/>
          <w:sz w:val="20"/>
          <w:szCs w:val="20"/>
        </w:rPr>
        <w:t>Chrome</w:t>
      </w:r>
      <w:proofErr w:type="spellEnd"/>
      <w:r w:rsidRPr="008B19AE">
        <w:rPr>
          <w:rStyle w:val="Hipervnculo"/>
          <w:rFonts w:ascii="Trebuchet MS" w:hAnsi="Trebuchet MS" w:cs="Arial"/>
          <w:sz w:val="20"/>
          <w:szCs w:val="20"/>
        </w:rPr>
        <w:t xml:space="preserve"> para </w:t>
      </w:r>
      <w:proofErr w:type="spellStart"/>
      <w:r w:rsidRPr="008B19AE">
        <w:rPr>
          <w:rStyle w:val="Hipervnculo"/>
          <w:rFonts w:ascii="Trebuchet MS" w:hAnsi="Trebuchet MS" w:cs="Arial"/>
          <w:sz w:val="20"/>
          <w:szCs w:val="20"/>
        </w:rPr>
        <w:t>Android</w:t>
      </w:r>
      <w:proofErr w:type="spellEnd"/>
      <w:r w:rsidRPr="008B19AE">
        <w:rPr>
          <w:rStyle w:val="Hipervnculo"/>
          <w:rFonts w:ascii="Trebuchet MS" w:hAnsi="Trebuchet MS" w:cs="Arial"/>
          <w:sz w:val="20"/>
          <w:szCs w:val="20"/>
        </w:rPr>
        <w:t xml:space="preserve">, visite: </w:t>
      </w:r>
      <w:hyperlink r:id="rId14" w:history="1">
        <w:r w:rsidRPr="008B19AE">
          <w:rPr>
            <w:rStyle w:val="Hipervnculo"/>
            <w:rFonts w:ascii="Trebuchet MS" w:hAnsi="Trebuchet MS" w:cs="Arial"/>
            <w:sz w:val="20"/>
            <w:szCs w:val="20"/>
          </w:rPr>
          <w:t>https://support.google.com/chrome/answer/114662?hl=es&amp;visit_id=637064824091578163-688303941&amp;rd=1&amp;co=GENIE.Platform%3DAndroid&amp;oco=1</w:t>
        </w:r>
      </w:hyperlink>
      <w:r w:rsidRPr="008B19AE">
        <w:rPr>
          <w:rStyle w:val="Hipervnculo"/>
          <w:rFonts w:ascii="Trebuchet MS" w:hAnsi="Trebuchet MS" w:cs="Arial"/>
          <w:sz w:val="20"/>
          <w:szCs w:val="20"/>
        </w:rPr>
        <w:t xml:space="preserve">. </w:t>
      </w:r>
    </w:p>
    <w:p w:rsidR="005F4DD7" w:rsidRPr="008B19AE" w:rsidRDefault="005F4DD7" w:rsidP="005F4DD7">
      <w:pPr>
        <w:pStyle w:val="Prrafodelista"/>
        <w:rPr>
          <w:rFonts w:ascii="Trebuchet MS" w:hAnsi="Trebuchet MS" w:cs="Arial"/>
          <w:sz w:val="20"/>
          <w:szCs w:val="20"/>
        </w:rPr>
      </w:pPr>
    </w:p>
    <w:p w:rsidR="005F4DD7" w:rsidRPr="008B19AE" w:rsidRDefault="005F4DD7" w:rsidP="005F4DD7">
      <w:pPr>
        <w:pStyle w:val="Prrafodelista"/>
        <w:numPr>
          <w:ilvl w:val="0"/>
          <w:numId w:val="6"/>
        </w:numPr>
        <w:jc w:val="both"/>
        <w:rPr>
          <w:rFonts w:ascii="Trebuchet MS" w:hAnsi="Trebuchet MS" w:cs="Arial"/>
          <w:b/>
          <w:bCs/>
          <w:color w:val="0000FF"/>
          <w:sz w:val="20"/>
          <w:szCs w:val="20"/>
          <w:u w:val="single"/>
        </w:rPr>
      </w:pPr>
      <w:bookmarkStart w:id="0" w:name="_Hlk21782454"/>
      <w:r w:rsidRPr="008B19AE">
        <w:rPr>
          <w:rFonts w:ascii="Trebuchet MS" w:hAnsi="Trebuchet MS" w:cs="Arial"/>
          <w:sz w:val="20"/>
          <w:szCs w:val="20"/>
        </w:rPr>
        <w:t xml:space="preserve">Si utiliza </w:t>
      </w:r>
      <w:bookmarkStart w:id="1" w:name="_Hlk21782420"/>
      <w:r w:rsidRPr="008B19AE">
        <w:rPr>
          <w:rFonts w:ascii="Trebuchet MS" w:hAnsi="Trebuchet MS" w:cs="Arial"/>
          <w:sz w:val="20"/>
          <w:szCs w:val="20"/>
        </w:rPr>
        <w:t xml:space="preserve">el navegador </w:t>
      </w:r>
      <w:bookmarkEnd w:id="1"/>
      <w:r w:rsidRPr="008B19AE">
        <w:rPr>
          <w:rFonts w:ascii="Trebuchet MS" w:hAnsi="Trebuchet MS" w:cs="Arial"/>
          <w:sz w:val="20"/>
          <w:szCs w:val="20"/>
        </w:rPr>
        <w:t xml:space="preserve">Safari, </w:t>
      </w:r>
      <w:bookmarkEnd w:id="0"/>
      <w:r w:rsidRPr="008B19AE">
        <w:rPr>
          <w:rFonts w:ascii="Trebuchet MS" w:hAnsi="Trebuchet MS" w:cs="Arial"/>
          <w:sz w:val="20"/>
          <w:szCs w:val="20"/>
        </w:rPr>
        <w:t xml:space="preserve">visite: </w:t>
      </w:r>
      <w:hyperlink r:id="rId15" w:history="1">
        <w:r w:rsidRPr="008B19AE">
          <w:rPr>
            <w:rStyle w:val="Hipervnculo"/>
            <w:rFonts w:ascii="Trebuchet MS" w:hAnsi="Trebuchet MS" w:cs="Arial"/>
            <w:sz w:val="20"/>
            <w:szCs w:val="20"/>
          </w:rPr>
          <w:t>https://support.apple.com/es-es/guide/safari/sfri11471/mac</w:t>
        </w:r>
      </w:hyperlink>
      <w:r w:rsidRPr="008B19AE">
        <w:rPr>
          <w:rFonts w:ascii="Trebuchet MS" w:hAnsi="Trebuchet MS" w:cs="Arial"/>
          <w:sz w:val="20"/>
          <w:szCs w:val="20"/>
        </w:rPr>
        <w:t xml:space="preserve">. </w:t>
      </w:r>
    </w:p>
    <w:p w:rsidR="005F4DD7" w:rsidRPr="008B19AE" w:rsidRDefault="005F4DD7" w:rsidP="005F4DD7">
      <w:pPr>
        <w:pStyle w:val="Prrafodelista"/>
        <w:rPr>
          <w:rStyle w:val="Hipervnculo"/>
          <w:rFonts w:ascii="Trebuchet MS" w:hAnsi="Trebuchet MS" w:cs="Arial"/>
          <w:sz w:val="20"/>
          <w:szCs w:val="20"/>
        </w:rPr>
      </w:pPr>
    </w:p>
    <w:p w:rsidR="005F4DD7" w:rsidRPr="008B19AE" w:rsidRDefault="005F4DD7" w:rsidP="005F4DD7">
      <w:pPr>
        <w:pStyle w:val="Prrafodelista"/>
        <w:numPr>
          <w:ilvl w:val="0"/>
          <w:numId w:val="6"/>
        </w:numPr>
        <w:jc w:val="both"/>
        <w:rPr>
          <w:rFonts w:ascii="Trebuchet MS" w:hAnsi="Trebuchet MS" w:cs="Arial"/>
          <w:sz w:val="20"/>
          <w:szCs w:val="20"/>
        </w:rPr>
      </w:pPr>
      <w:r w:rsidRPr="008B19AE">
        <w:rPr>
          <w:rFonts w:ascii="Trebuchet MS" w:hAnsi="Trebuchet MS" w:cs="Arial"/>
          <w:sz w:val="20"/>
          <w:szCs w:val="20"/>
        </w:rPr>
        <w:t>Si utiliza el navegador Safari para IOS (</w:t>
      </w:r>
      <w:proofErr w:type="spellStart"/>
      <w:r w:rsidRPr="008B19AE">
        <w:rPr>
          <w:rFonts w:ascii="Trebuchet MS" w:hAnsi="Trebuchet MS" w:cs="Arial"/>
          <w:sz w:val="20"/>
          <w:szCs w:val="20"/>
        </w:rPr>
        <w:t>iPhone</w:t>
      </w:r>
      <w:proofErr w:type="spellEnd"/>
      <w:r w:rsidRPr="008B19AE">
        <w:rPr>
          <w:rFonts w:ascii="Trebuchet MS" w:hAnsi="Trebuchet MS" w:cs="Arial"/>
          <w:sz w:val="20"/>
          <w:szCs w:val="20"/>
        </w:rPr>
        <w:t xml:space="preserve"> y </w:t>
      </w:r>
      <w:proofErr w:type="spellStart"/>
      <w:r w:rsidRPr="008B19AE">
        <w:rPr>
          <w:rFonts w:ascii="Trebuchet MS" w:hAnsi="Trebuchet MS" w:cs="Arial"/>
          <w:sz w:val="20"/>
          <w:szCs w:val="20"/>
        </w:rPr>
        <w:t>iPad</w:t>
      </w:r>
      <w:proofErr w:type="spellEnd"/>
      <w:r w:rsidRPr="008B19AE">
        <w:rPr>
          <w:rFonts w:ascii="Trebuchet MS" w:hAnsi="Trebuchet MS" w:cs="Arial"/>
          <w:sz w:val="20"/>
          <w:szCs w:val="20"/>
        </w:rPr>
        <w:t xml:space="preserve">), visite: </w:t>
      </w:r>
      <w:hyperlink r:id="rId16" w:history="1">
        <w:r w:rsidRPr="008B19AE">
          <w:rPr>
            <w:rStyle w:val="Hipervnculo"/>
            <w:rFonts w:ascii="Trebuchet MS" w:hAnsi="Trebuchet MS" w:cs="Arial"/>
            <w:sz w:val="20"/>
            <w:szCs w:val="20"/>
          </w:rPr>
          <w:t>https://support.apple.com/es-es/HT201265</w:t>
        </w:r>
      </w:hyperlink>
      <w:r w:rsidRPr="008B19AE">
        <w:rPr>
          <w:rFonts w:ascii="Trebuchet MS" w:hAnsi="Trebuchet MS" w:cs="Arial"/>
          <w:sz w:val="20"/>
          <w:szCs w:val="20"/>
        </w:rPr>
        <w:t xml:space="preserve">. </w:t>
      </w:r>
    </w:p>
    <w:p w:rsidR="0022517A" w:rsidRDefault="0022517A" w:rsidP="0022517A">
      <w:pPr>
        <w:autoSpaceDE w:val="0"/>
        <w:autoSpaceDN w:val="0"/>
        <w:jc w:val="both"/>
        <w:rPr>
          <w:rFonts w:ascii="Trebuchet MS" w:hAnsi="Trebuchet MS" w:cs="Arial"/>
        </w:rPr>
      </w:pPr>
    </w:p>
    <w:p w:rsidR="007B5C27" w:rsidRDefault="007B5C27" w:rsidP="0022517A">
      <w:pPr>
        <w:autoSpaceDE w:val="0"/>
        <w:autoSpaceDN w:val="0"/>
        <w:jc w:val="both"/>
        <w:rPr>
          <w:rFonts w:ascii="Trebuchet MS" w:hAnsi="Trebuchet MS" w:cs="Arial"/>
        </w:rPr>
      </w:pPr>
    </w:p>
    <w:p w:rsidR="00B175A9" w:rsidRPr="008B19AE" w:rsidRDefault="00B175A9" w:rsidP="005F0DED">
      <w:pPr>
        <w:spacing w:line="360" w:lineRule="auto"/>
        <w:jc w:val="both"/>
        <w:rPr>
          <w:rFonts w:ascii="Trebuchet MS" w:hAnsi="Trebuchet MS"/>
          <w:sz w:val="20"/>
          <w:szCs w:val="20"/>
        </w:rPr>
      </w:pPr>
      <w:r w:rsidRPr="008B19AE">
        <w:rPr>
          <w:rFonts w:ascii="Trebuchet MS" w:hAnsi="Trebuchet MS"/>
          <w:sz w:val="20"/>
          <w:szCs w:val="20"/>
        </w:rPr>
        <w:t xml:space="preserve">Todos los cambios que realice en la configuración de su navegador en relación con las cookies para </w:t>
      </w:r>
      <w:r w:rsidR="00FA3452" w:rsidRPr="008B19AE">
        <w:rPr>
          <w:rFonts w:ascii="Trebuchet MS" w:hAnsi="Trebuchet MS"/>
          <w:sz w:val="20"/>
          <w:szCs w:val="20"/>
        </w:rPr>
        <w:t>este sitio</w:t>
      </w:r>
      <w:r w:rsidRPr="008B19AE">
        <w:rPr>
          <w:rFonts w:ascii="Trebuchet MS" w:hAnsi="Trebuchet MS"/>
          <w:sz w:val="20"/>
          <w:szCs w:val="20"/>
        </w:rPr>
        <w:t xml:space="preserve"> web se guardarán hasta que decida realizar nuevos cambios.</w:t>
      </w:r>
    </w:p>
    <w:p w:rsidR="00F90652" w:rsidRPr="008B19AE" w:rsidRDefault="00F90652" w:rsidP="005F0DED">
      <w:pPr>
        <w:spacing w:line="360" w:lineRule="auto"/>
        <w:jc w:val="both"/>
        <w:rPr>
          <w:rFonts w:ascii="Trebuchet MS" w:hAnsi="Trebuchet MS"/>
          <w:color w:val="00B0F0"/>
          <w:sz w:val="20"/>
          <w:szCs w:val="20"/>
        </w:rPr>
      </w:pPr>
    </w:p>
    <w:p w:rsidR="00590B79" w:rsidRPr="008B19AE" w:rsidRDefault="00590B79" w:rsidP="00590B79">
      <w:pPr>
        <w:pStyle w:val="Ttulo1"/>
        <w:numPr>
          <w:ilvl w:val="0"/>
          <w:numId w:val="8"/>
        </w:numPr>
        <w:spacing w:before="0"/>
        <w:ind w:left="714" w:hanging="357"/>
        <w:rPr>
          <w:rFonts w:ascii="Trebuchet MS" w:hAnsi="Trebuchet MS" w:cs="Arial"/>
          <w:b/>
          <w:bCs/>
          <w:color w:val="auto"/>
          <w:sz w:val="20"/>
          <w:szCs w:val="20"/>
        </w:rPr>
      </w:pPr>
      <w:r w:rsidRPr="008B19AE">
        <w:rPr>
          <w:rFonts w:ascii="Trebuchet MS" w:hAnsi="Trebuchet MS" w:cs="Arial"/>
          <w:b/>
          <w:bCs/>
          <w:color w:val="auto"/>
          <w:sz w:val="20"/>
          <w:szCs w:val="20"/>
        </w:rPr>
        <w:t>DERECHOS</w:t>
      </w:r>
    </w:p>
    <w:p w:rsidR="00590B79" w:rsidRPr="008B19AE" w:rsidRDefault="00590B79" w:rsidP="00590B79">
      <w:pPr>
        <w:rPr>
          <w:rFonts w:ascii="Trebuchet MS" w:hAnsi="Trebuchet MS"/>
        </w:rPr>
      </w:pPr>
    </w:p>
    <w:p w:rsidR="00590B79" w:rsidRPr="008B19AE" w:rsidRDefault="00590B79" w:rsidP="00AA1AE6">
      <w:pPr>
        <w:spacing w:line="360" w:lineRule="auto"/>
        <w:jc w:val="both"/>
        <w:rPr>
          <w:rFonts w:ascii="Trebuchet MS" w:hAnsi="Trebuchet MS"/>
          <w:sz w:val="20"/>
          <w:szCs w:val="20"/>
        </w:rPr>
      </w:pPr>
      <w:r w:rsidRPr="008B19AE">
        <w:rPr>
          <w:rFonts w:ascii="Trebuchet MS" w:hAnsi="Trebuchet MS"/>
          <w:sz w:val="20"/>
          <w:szCs w:val="20"/>
        </w:rPr>
        <w:t xml:space="preserve">Podrá </w:t>
      </w:r>
      <w:r w:rsidR="008C191C" w:rsidRPr="008B19AE">
        <w:rPr>
          <w:rFonts w:ascii="Trebuchet MS" w:hAnsi="Trebuchet MS"/>
          <w:sz w:val="20"/>
          <w:szCs w:val="20"/>
        </w:rPr>
        <w:t xml:space="preserve">obtener información sobre el ejercicio de </w:t>
      </w:r>
      <w:r w:rsidRPr="008B19AE">
        <w:rPr>
          <w:rFonts w:ascii="Trebuchet MS" w:hAnsi="Trebuchet MS"/>
          <w:sz w:val="20"/>
          <w:szCs w:val="20"/>
        </w:rPr>
        <w:t xml:space="preserve">derechos </w:t>
      </w:r>
      <w:r w:rsidR="008C191C" w:rsidRPr="008B19AE">
        <w:rPr>
          <w:rFonts w:ascii="Trebuchet MS" w:hAnsi="Trebuchet MS"/>
          <w:sz w:val="20"/>
          <w:szCs w:val="20"/>
        </w:rPr>
        <w:t>dispuestos</w:t>
      </w:r>
      <w:r w:rsidRPr="008B19AE">
        <w:rPr>
          <w:rFonts w:ascii="Trebuchet MS" w:hAnsi="Trebuchet MS"/>
          <w:sz w:val="20"/>
          <w:szCs w:val="20"/>
        </w:rPr>
        <w:t xml:space="preserve"> en el </w:t>
      </w:r>
      <w:r w:rsidR="008C191C" w:rsidRPr="008B19AE">
        <w:rPr>
          <w:rFonts w:ascii="Trebuchet MS" w:hAnsi="Trebuchet MS"/>
          <w:sz w:val="20"/>
          <w:szCs w:val="20"/>
        </w:rPr>
        <w:t>"</w:t>
      </w:r>
      <w:r w:rsidRPr="008B19AE">
        <w:rPr>
          <w:rFonts w:ascii="Trebuchet MS" w:hAnsi="Trebuchet MS"/>
          <w:sz w:val="20"/>
          <w:szCs w:val="20"/>
        </w:rPr>
        <w:t>RGPD 2016/679 y LOPDGDD 3/2018</w:t>
      </w:r>
      <w:r w:rsidR="008C191C" w:rsidRPr="008B19AE">
        <w:rPr>
          <w:rFonts w:ascii="Trebuchet MS" w:hAnsi="Trebuchet MS"/>
          <w:sz w:val="20"/>
          <w:szCs w:val="20"/>
        </w:rPr>
        <w:t xml:space="preserve">" consultando nuestra </w:t>
      </w:r>
      <w:r w:rsidR="008C191C" w:rsidRPr="008B19AE">
        <w:rPr>
          <w:rFonts w:ascii="Trebuchet MS" w:hAnsi="Trebuchet MS"/>
          <w:sz w:val="20"/>
          <w:szCs w:val="20"/>
          <w:u w:val="single"/>
        </w:rPr>
        <w:t>Política de Privacidad.</w:t>
      </w:r>
    </w:p>
    <w:p w:rsidR="00AD5984" w:rsidRPr="008B19AE" w:rsidRDefault="00AD5984" w:rsidP="00AD5984">
      <w:pPr>
        <w:pStyle w:val="NormalWeb"/>
        <w:spacing w:before="0" w:beforeAutospacing="0" w:after="0" w:afterAutospacing="0"/>
        <w:jc w:val="both"/>
        <w:rPr>
          <w:rFonts w:ascii="Trebuchet MS" w:hAnsi="Trebuchet MS" w:cs="Arial"/>
          <w:sz w:val="20"/>
          <w:szCs w:val="20"/>
        </w:rPr>
      </w:pPr>
    </w:p>
    <w:p w:rsidR="00513C09" w:rsidRPr="008B19AE" w:rsidRDefault="00513C09" w:rsidP="00AD5984">
      <w:pPr>
        <w:pStyle w:val="NormalWeb"/>
        <w:spacing w:before="0" w:beforeAutospacing="0" w:after="0" w:afterAutospacing="0"/>
        <w:jc w:val="both"/>
        <w:rPr>
          <w:rFonts w:ascii="Trebuchet MS" w:hAnsi="Trebuchet MS" w:cs="Arial"/>
          <w:sz w:val="20"/>
          <w:szCs w:val="20"/>
        </w:rPr>
      </w:pPr>
    </w:p>
    <w:p w:rsidR="00590B79" w:rsidRPr="008B19AE" w:rsidRDefault="00590B79" w:rsidP="00590B79">
      <w:pPr>
        <w:pStyle w:val="Ttulo1"/>
        <w:numPr>
          <w:ilvl w:val="0"/>
          <w:numId w:val="8"/>
        </w:numPr>
        <w:spacing w:before="0"/>
        <w:ind w:left="714" w:hanging="357"/>
        <w:rPr>
          <w:rFonts w:ascii="Trebuchet MS" w:hAnsi="Trebuchet MS" w:cs="Arial"/>
          <w:b/>
          <w:bCs/>
          <w:color w:val="auto"/>
          <w:sz w:val="20"/>
          <w:szCs w:val="20"/>
        </w:rPr>
      </w:pPr>
      <w:r w:rsidRPr="008B19AE">
        <w:rPr>
          <w:rFonts w:ascii="Trebuchet MS" w:hAnsi="Trebuchet MS" w:cs="Arial"/>
          <w:b/>
          <w:bCs/>
          <w:color w:val="auto"/>
          <w:sz w:val="20"/>
          <w:szCs w:val="20"/>
        </w:rPr>
        <w:t xml:space="preserve">ACTUALIZACIONES DE LA POLITICA DE COOKIES </w:t>
      </w:r>
    </w:p>
    <w:p w:rsidR="00590B79" w:rsidRPr="008B19AE" w:rsidRDefault="00590B79" w:rsidP="00590B79">
      <w:pPr>
        <w:pStyle w:val="Ttulo1"/>
        <w:spacing w:before="0"/>
        <w:ind w:left="714"/>
        <w:rPr>
          <w:rFonts w:ascii="Trebuchet MS" w:hAnsi="Trebuchet MS" w:cs="Arial"/>
          <w:b/>
          <w:bCs/>
          <w:color w:val="auto"/>
          <w:sz w:val="20"/>
          <w:szCs w:val="20"/>
        </w:rPr>
      </w:pPr>
    </w:p>
    <w:p w:rsidR="006F5E77" w:rsidRPr="008B19AE" w:rsidRDefault="00F904FC" w:rsidP="006F5E77">
      <w:pPr>
        <w:spacing w:line="360" w:lineRule="auto"/>
        <w:jc w:val="both"/>
        <w:rPr>
          <w:rFonts w:ascii="Trebuchet MS" w:hAnsi="Trebuchet MS"/>
          <w:sz w:val="20"/>
          <w:szCs w:val="20"/>
        </w:rPr>
      </w:pPr>
      <w:r w:rsidRPr="00B965D9">
        <w:rPr>
          <w:rFonts w:ascii="Trebuchet MS" w:hAnsi="Trebuchet MS"/>
          <w:sz w:val="20"/>
          <w:szCs w:val="20"/>
        </w:rPr>
        <w:t>SHOWER ONLINE, S.L.</w:t>
      </w:r>
      <w:r w:rsidR="000B7311" w:rsidRPr="00B965D9">
        <w:rPr>
          <w:rFonts w:ascii="Trebuchet MS" w:hAnsi="Trebuchet MS"/>
          <w:sz w:val="20"/>
          <w:szCs w:val="20"/>
        </w:rPr>
        <w:t xml:space="preserve"> </w:t>
      </w:r>
      <w:r w:rsidR="006F5E77" w:rsidRPr="008B19AE">
        <w:rPr>
          <w:rFonts w:ascii="Trebuchet MS" w:hAnsi="Trebuchet MS"/>
          <w:sz w:val="20"/>
          <w:szCs w:val="20"/>
        </w:rPr>
        <w:t>podrá</w:t>
      </w:r>
      <w:r w:rsidR="000B7311" w:rsidRPr="008B19AE">
        <w:rPr>
          <w:rFonts w:ascii="Trebuchet MS" w:hAnsi="Trebuchet MS"/>
          <w:sz w:val="20"/>
          <w:szCs w:val="20"/>
        </w:rPr>
        <w:t xml:space="preserve"> modificar esta política de cookies en función de exigencias </w:t>
      </w:r>
      <w:r w:rsidR="006F5E77" w:rsidRPr="00B965D9">
        <w:rPr>
          <w:rFonts w:ascii="Trebuchet MS" w:hAnsi="Trebuchet MS"/>
          <w:sz w:val="20"/>
          <w:szCs w:val="20"/>
        </w:rPr>
        <w:t>legislativas, reglamentarias</w:t>
      </w:r>
      <w:r w:rsidR="000B7311" w:rsidRPr="008B19AE">
        <w:rPr>
          <w:rFonts w:ascii="Trebuchet MS" w:hAnsi="Trebuchet MS"/>
          <w:sz w:val="20"/>
          <w:szCs w:val="20"/>
        </w:rPr>
        <w:t xml:space="preserve">, </w:t>
      </w:r>
      <w:r w:rsidR="000F1703" w:rsidRPr="008B19AE">
        <w:rPr>
          <w:rFonts w:ascii="Trebuchet MS" w:hAnsi="Trebuchet MS"/>
          <w:sz w:val="20"/>
          <w:szCs w:val="20"/>
        </w:rPr>
        <w:t xml:space="preserve">cambios en los servicios ofrecidos </w:t>
      </w:r>
      <w:r w:rsidR="000B7311" w:rsidRPr="008B19AE">
        <w:rPr>
          <w:rFonts w:ascii="Trebuchet MS" w:hAnsi="Trebuchet MS"/>
          <w:sz w:val="20"/>
          <w:szCs w:val="20"/>
        </w:rPr>
        <w:t>o con la finalidad de adaptar</w:t>
      </w:r>
      <w:r w:rsidR="006F5E77" w:rsidRPr="008B19AE">
        <w:rPr>
          <w:rFonts w:ascii="Trebuchet MS" w:hAnsi="Trebuchet MS"/>
          <w:sz w:val="20"/>
          <w:szCs w:val="20"/>
        </w:rPr>
        <w:t>la</w:t>
      </w:r>
      <w:r w:rsidR="000B7311" w:rsidRPr="008B19AE">
        <w:rPr>
          <w:rFonts w:ascii="Trebuchet MS" w:hAnsi="Trebuchet MS"/>
          <w:sz w:val="20"/>
          <w:szCs w:val="20"/>
        </w:rPr>
        <w:t xml:space="preserve"> a las instrucciones dicta</w:t>
      </w:r>
      <w:r w:rsidR="006F5E77" w:rsidRPr="008B19AE">
        <w:rPr>
          <w:rFonts w:ascii="Trebuchet MS" w:hAnsi="Trebuchet MS"/>
          <w:sz w:val="20"/>
          <w:szCs w:val="20"/>
        </w:rPr>
        <w:t>minadas</w:t>
      </w:r>
      <w:r w:rsidR="000B7311" w:rsidRPr="008B19AE">
        <w:rPr>
          <w:rFonts w:ascii="Trebuchet MS" w:hAnsi="Trebuchet MS"/>
          <w:sz w:val="20"/>
          <w:szCs w:val="20"/>
        </w:rPr>
        <w:t xml:space="preserve"> por la Agencia Española de Protección de Datos.</w:t>
      </w:r>
      <w:r w:rsidR="006F5E77" w:rsidRPr="008B19AE">
        <w:rPr>
          <w:rFonts w:ascii="Trebuchet MS" w:hAnsi="Trebuchet MS"/>
          <w:sz w:val="20"/>
          <w:szCs w:val="20"/>
        </w:rPr>
        <w:t xml:space="preserve"> </w:t>
      </w:r>
      <w:r w:rsidR="000B7311" w:rsidRPr="008B19AE">
        <w:rPr>
          <w:rFonts w:ascii="Trebuchet MS" w:hAnsi="Trebuchet MS"/>
          <w:sz w:val="20"/>
          <w:szCs w:val="20"/>
        </w:rPr>
        <w:t xml:space="preserve">Por esta razón, aconsejamos a los usuarios que la visiten periódicamente. </w:t>
      </w:r>
    </w:p>
    <w:p w:rsidR="006F5E77" w:rsidRPr="008B19AE" w:rsidRDefault="006F5E77" w:rsidP="000B7311">
      <w:pPr>
        <w:spacing w:line="360" w:lineRule="auto"/>
        <w:jc w:val="both"/>
        <w:rPr>
          <w:rFonts w:ascii="Trebuchet MS" w:hAnsi="Trebuchet MS"/>
          <w:sz w:val="20"/>
          <w:szCs w:val="20"/>
        </w:rPr>
      </w:pPr>
    </w:p>
    <w:p w:rsidR="00F2403A" w:rsidRPr="008B19AE" w:rsidRDefault="000B7311" w:rsidP="000B7311">
      <w:pPr>
        <w:spacing w:line="360" w:lineRule="auto"/>
        <w:jc w:val="both"/>
        <w:rPr>
          <w:rFonts w:ascii="Trebuchet MS" w:hAnsi="Trebuchet MS"/>
          <w:sz w:val="20"/>
          <w:szCs w:val="20"/>
        </w:rPr>
      </w:pPr>
      <w:r w:rsidRPr="008B19AE">
        <w:rPr>
          <w:rFonts w:ascii="Trebuchet MS" w:hAnsi="Trebuchet MS"/>
          <w:sz w:val="20"/>
          <w:szCs w:val="20"/>
        </w:rPr>
        <w:t xml:space="preserve">Cuando se produzcan cambios significativos en esta política de cookies, se comunicará a los usuarios </w:t>
      </w:r>
      <w:r w:rsidR="00F22FE8" w:rsidRPr="008B19AE">
        <w:rPr>
          <w:rFonts w:ascii="Trebuchet MS" w:hAnsi="Trebuchet MS"/>
          <w:sz w:val="20"/>
          <w:szCs w:val="20"/>
        </w:rPr>
        <w:t>mediante este sitio web.</w:t>
      </w:r>
    </w:p>
    <w:p w:rsidR="00F22FE8" w:rsidRPr="008B19AE" w:rsidRDefault="00F22FE8" w:rsidP="000B7311">
      <w:pPr>
        <w:spacing w:line="360" w:lineRule="auto"/>
        <w:jc w:val="both"/>
        <w:rPr>
          <w:rFonts w:ascii="Trebuchet MS" w:hAnsi="Trebuchet MS"/>
          <w:sz w:val="20"/>
          <w:szCs w:val="20"/>
        </w:rPr>
      </w:pPr>
    </w:p>
    <w:p w:rsidR="00F22FE8" w:rsidRPr="008B19AE" w:rsidRDefault="00F22FE8" w:rsidP="00F22FE8">
      <w:pPr>
        <w:spacing w:line="360" w:lineRule="auto"/>
        <w:jc w:val="both"/>
        <w:rPr>
          <w:rFonts w:ascii="Trebuchet MS" w:hAnsi="Trebuchet MS"/>
          <w:sz w:val="20"/>
          <w:szCs w:val="20"/>
        </w:rPr>
      </w:pPr>
      <w:r w:rsidRPr="008B19AE">
        <w:rPr>
          <w:rFonts w:ascii="Trebuchet MS" w:hAnsi="Trebuchet MS"/>
          <w:sz w:val="20"/>
          <w:szCs w:val="20"/>
        </w:rPr>
        <w:t>La presente política ha sido establecida con fecha</w:t>
      </w:r>
      <w:r w:rsidRPr="00B965D9">
        <w:rPr>
          <w:rFonts w:ascii="Trebuchet MS" w:hAnsi="Trebuchet MS"/>
          <w:sz w:val="20"/>
          <w:szCs w:val="20"/>
        </w:rPr>
        <w:t xml:space="preserve"> </w:t>
      </w:r>
      <w:r w:rsidR="00D15B6A">
        <w:rPr>
          <w:rFonts w:ascii="Trebuchet MS" w:hAnsi="Trebuchet MS"/>
          <w:sz w:val="20"/>
          <w:szCs w:val="20"/>
        </w:rPr>
        <w:t xml:space="preserve">14 </w:t>
      </w:r>
      <w:r w:rsidR="00B965D9" w:rsidRPr="00B965D9">
        <w:rPr>
          <w:rFonts w:ascii="Trebuchet MS" w:hAnsi="Trebuchet MS"/>
          <w:sz w:val="20"/>
          <w:szCs w:val="20"/>
        </w:rPr>
        <w:t xml:space="preserve">de </w:t>
      </w:r>
      <w:r w:rsidR="00D15B6A">
        <w:rPr>
          <w:rFonts w:ascii="Trebuchet MS" w:hAnsi="Trebuchet MS"/>
          <w:sz w:val="20"/>
          <w:szCs w:val="20"/>
        </w:rPr>
        <w:t>Abril</w:t>
      </w:r>
      <w:r w:rsidRPr="00B965D9">
        <w:rPr>
          <w:rFonts w:ascii="Trebuchet MS" w:hAnsi="Trebuchet MS"/>
          <w:sz w:val="20"/>
          <w:szCs w:val="20"/>
        </w:rPr>
        <w:t xml:space="preserve"> de 20</w:t>
      </w:r>
      <w:r w:rsidR="00D15B6A">
        <w:rPr>
          <w:rFonts w:ascii="Trebuchet MS" w:hAnsi="Trebuchet MS"/>
          <w:sz w:val="20"/>
          <w:szCs w:val="20"/>
        </w:rPr>
        <w:t>25</w:t>
      </w:r>
      <w:r w:rsidRPr="008B19AE">
        <w:rPr>
          <w:rFonts w:ascii="Trebuchet MS" w:hAnsi="Trebuchet MS"/>
          <w:sz w:val="20"/>
          <w:szCs w:val="20"/>
        </w:rPr>
        <w:t>.</w:t>
      </w:r>
    </w:p>
    <w:p w:rsidR="00F22FE8" w:rsidRPr="008B19AE" w:rsidRDefault="00F22FE8" w:rsidP="000B7311">
      <w:pPr>
        <w:spacing w:line="360" w:lineRule="auto"/>
        <w:jc w:val="both"/>
        <w:rPr>
          <w:rFonts w:ascii="Trebuchet MS" w:hAnsi="Trebuchet MS"/>
          <w:sz w:val="20"/>
          <w:szCs w:val="20"/>
        </w:rPr>
      </w:pPr>
    </w:p>
    <w:p w:rsidR="00F2403A" w:rsidRPr="008B19AE" w:rsidRDefault="00F2403A" w:rsidP="000B7311">
      <w:pPr>
        <w:spacing w:line="360" w:lineRule="auto"/>
        <w:jc w:val="both"/>
        <w:rPr>
          <w:rFonts w:ascii="Trebuchet MS" w:hAnsi="Trebuchet MS"/>
          <w:sz w:val="20"/>
          <w:szCs w:val="20"/>
        </w:rPr>
      </w:pPr>
      <w:r w:rsidRPr="008B19AE">
        <w:rPr>
          <w:rFonts w:ascii="Trebuchet MS" w:hAnsi="Trebuchet MS"/>
          <w:sz w:val="20"/>
          <w:szCs w:val="20"/>
        </w:rPr>
        <w:t xml:space="preserve">Para cualquier duda o consulta acerca de esta política de cookies no dude en contactar con nosotros, a través del correo electrónico </w:t>
      </w:r>
      <w:r w:rsidR="00B965D9" w:rsidRPr="00B965D9">
        <w:rPr>
          <w:rFonts w:ascii="Trebuchet MS" w:hAnsi="Trebuchet MS"/>
          <w:sz w:val="20"/>
          <w:szCs w:val="20"/>
        </w:rPr>
        <w:t>info@showeronlinesl.com.</w:t>
      </w:r>
    </w:p>
    <w:p w:rsidR="000B7311" w:rsidRPr="008B19AE" w:rsidRDefault="000B7311" w:rsidP="005F0DED">
      <w:pPr>
        <w:spacing w:line="360" w:lineRule="auto"/>
        <w:jc w:val="both"/>
        <w:rPr>
          <w:rFonts w:ascii="Trebuchet MS" w:hAnsi="Trebuchet MS"/>
          <w:sz w:val="20"/>
          <w:szCs w:val="20"/>
        </w:rPr>
      </w:pPr>
    </w:p>
    <w:sectPr w:rsidR="000B7311" w:rsidRPr="008B19AE" w:rsidSect="00A463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0F9"/>
    <w:multiLevelType w:val="hybridMultilevel"/>
    <w:tmpl w:val="D38E7EA0"/>
    <w:lvl w:ilvl="0" w:tplc="0C0A000F">
      <w:start w:val="1"/>
      <w:numFmt w:val="decimal"/>
      <w:lvlText w:val="%1."/>
      <w:lvlJc w:val="left"/>
      <w:pPr>
        <w:ind w:left="8724" w:hanging="360"/>
      </w:pPr>
      <w:rPr>
        <w:rFonts w:hint="default"/>
      </w:rPr>
    </w:lvl>
    <w:lvl w:ilvl="1" w:tplc="0C0A0019" w:tentative="1">
      <w:start w:val="1"/>
      <w:numFmt w:val="lowerLetter"/>
      <w:lvlText w:val="%2."/>
      <w:lvlJc w:val="left"/>
      <w:pPr>
        <w:ind w:left="9444" w:hanging="360"/>
      </w:pPr>
    </w:lvl>
    <w:lvl w:ilvl="2" w:tplc="0C0A001B" w:tentative="1">
      <w:start w:val="1"/>
      <w:numFmt w:val="lowerRoman"/>
      <w:lvlText w:val="%3."/>
      <w:lvlJc w:val="right"/>
      <w:pPr>
        <w:ind w:left="10164" w:hanging="180"/>
      </w:pPr>
    </w:lvl>
    <w:lvl w:ilvl="3" w:tplc="0C0A000F" w:tentative="1">
      <w:start w:val="1"/>
      <w:numFmt w:val="decimal"/>
      <w:lvlText w:val="%4."/>
      <w:lvlJc w:val="left"/>
      <w:pPr>
        <w:ind w:left="10884" w:hanging="360"/>
      </w:pPr>
    </w:lvl>
    <w:lvl w:ilvl="4" w:tplc="0C0A0019" w:tentative="1">
      <w:start w:val="1"/>
      <w:numFmt w:val="lowerLetter"/>
      <w:lvlText w:val="%5."/>
      <w:lvlJc w:val="left"/>
      <w:pPr>
        <w:ind w:left="11604" w:hanging="360"/>
      </w:pPr>
    </w:lvl>
    <w:lvl w:ilvl="5" w:tplc="0C0A001B" w:tentative="1">
      <w:start w:val="1"/>
      <w:numFmt w:val="lowerRoman"/>
      <w:lvlText w:val="%6."/>
      <w:lvlJc w:val="right"/>
      <w:pPr>
        <w:ind w:left="12324" w:hanging="180"/>
      </w:pPr>
    </w:lvl>
    <w:lvl w:ilvl="6" w:tplc="0C0A000F" w:tentative="1">
      <w:start w:val="1"/>
      <w:numFmt w:val="decimal"/>
      <w:lvlText w:val="%7."/>
      <w:lvlJc w:val="left"/>
      <w:pPr>
        <w:ind w:left="13044" w:hanging="360"/>
      </w:pPr>
    </w:lvl>
    <w:lvl w:ilvl="7" w:tplc="0C0A0019" w:tentative="1">
      <w:start w:val="1"/>
      <w:numFmt w:val="lowerLetter"/>
      <w:lvlText w:val="%8."/>
      <w:lvlJc w:val="left"/>
      <w:pPr>
        <w:ind w:left="13764" w:hanging="360"/>
      </w:pPr>
    </w:lvl>
    <w:lvl w:ilvl="8" w:tplc="0C0A001B" w:tentative="1">
      <w:start w:val="1"/>
      <w:numFmt w:val="lowerRoman"/>
      <w:lvlText w:val="%9."/>
      <w:lvlJc w:val="right"/>
      <w:pPr>
        <w:ind w:left="14484" w:hanging="180"/>
      </w:pPr>
    </w:lvl>
  </w:abstractNum>
  <w:abstractNum w:abstractNumId="1">
    <w:nsid w:val="119D66C3"/>
    <w:multiLevelType w:val="hybridMultilevel"/>
    <w:tmpl w:val="316EB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556107"/>
    <w:multiLevelType w:val="hybridMultilevel"/>
    <w:tmpl w:val="79461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A55E8D"/>
    <w:multiLevelType w:val="hybridMultilevel"/>
    <w:tmpl w:val="18DAE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0A11D8"/>
    <w:multiLevelType w:val="hybridMultilevel"/>
    <w:tmpl w:val="B740A78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6201880"/>
    <w:multiLevelType w:val="hybridMultilevel"/>
    <w:tmpl w:val="902C918A"/>
    <w:lvl w:ilvl="0" w:tplc="D794CD3C">
      <w:start w:val="1"/>
      <w:numFmt w:val="lowerLetter"/>
      <w:lvlText w:val="%1)"/>
      <w:lvlJc w:val="left"/>
      <w:pPr>
        <w:ind w:left="360" w:hanging="360"/>
      </w:pPr>
      <w:rPr>
        <w:rFonts w:ascii="Trebuchet MS" w:hAnsi="Trebuchet MS" w:hint="default"/>
        <w:b w:val="0"/>
        <w:color w:val="auto"/>
        <w:sz w:val="20"/>
        <w:szCs w:val="20"/>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7EF1508"/>
    <w:multiLevelType w:val="hybridMultilevel"/>
    <w:tmpl w:val="D38E7EA0"/>
    <w:lvl w:ilvl="0" w:tplc="0C0A000F">
      <w:start w:val="1"/>
      <w:numFmt w:val="decimal"/>
      <w:lvlText w:val="%1."/>
      <w:lvlJc w:val="left"/>
      <w:pPr>
        <w:ind w:left="8724" w:hanging="360"/>
      </w:pPr>
      <w:rPr>
        <w:rFonts w:hint="default"/>
      </w:rPr>
    </w:lvl>
    <w:lvl w:ilvl="1" w:tplc="0C0A0019" w:tentative="1">
      <w:start w:val="1"/>
      <w:numFmt w:val="lowerLetter"/>
      <w:lvlText w:val="%2."/>
      <w:lvlJc w:val="left"/>
      <w:pPr>
        <w:ind w:left="9444" w:hanging="360"/>
      </w:pPr>
    </w:lvl>
    <w:lvl w:ilvl="2" w:tplc="0C0A001B" w:tentative="1">
      <w:start w:val="1"/>
      <w:numFmt w:val="lowerRoman"/>
      <w:lvlText w:val="%3."/>
      <w:lvlJc w:val="right"/>
      <w:pPr>
        <w:ind w:left="10164" w:hanging="180"/>
      </w:pPr>
    </w:lvl>
    <w:lvl w:ilvl="3" w:tplc="0C0A000F" w:tentative="1">
      <w:start w:val="1"/>
      <w:numFmt w:val="decimal"/>
      <w:lvlText w:val="%4."/>
      <w:lvlJc w:val="left"/>
      <w:pPr>
        <w:ind w:left="10884" w:hanging="360"/>
      </w:pPr>
    </w:lvl>
    <w:lvl w:ilvl="4" w:tplc="0C0A0019" w:tentative="1">
      <w:start w:val="1"/>
      <w:numFmt w:val="lowerLetter"/>
      <w:lvlText w:val="%5."/>
      <w:lvlJc w:val="left"/>
      <w:pPr>
        <w:ind w:left="11604" w:hanging="360"/>
      </w:pPr>
    </w:lvl>
    <w:lvl w:ilvl="5" w:tplc="0C0A001B" w:tentative="1">
      <w:start w:val="1"/>
      <w:numFmt w:val="lowerRoman"/>
      <w:lvlText w:val="%6."/>
      <w:lvlJc w:val="right"/>
      <w:pPr>
        <w:ind w:left="12324" w:hanging="180"/>
      </w:pPr>
    </w:lvl>
    <w:lvl w:ilvl="6" w:tplc="0C0A000F" w:tentative="1">
      <w:start w:val="1"/>
      <w:numFmt w:val="decimal"/>
      <w:lvlText w:val="%7."/>
      <w:lvlJc w:val="left"/>
      <w:pPr>
        <w:ind w:left="13044" w:hanging="360"/>
      </w:pPr>
    </w:lvl>
    <w:lvl w:ilvl="7" w:tplc="0C0A0019" w:tentative="1">
      <w:start w:val="1"/>
      <w:numFmt w:val="lowerLetter"/>
      <w:lvlText w:val="%8."/>
      <w:lvlJc w:val="left"/>
      <w:pPr>
        <w:ind w:left="13764" w:hanging="360"/>
      </w:pPr>
    </w:lvl>
    <w:lvl w:ilvl="8" w:tplc="0C0A001B" w:tentative="1">
      <w:start w:val="1"/>
      <w:numFmt w:val="lowerRoman"/>
      <w:lvlText w:val="%9."/>
      <w:lvlJc w:val="right"/>
      <w:pPr>
        <w:ind w:left="14484" w:hanging="180"/>
      </w:pPr>
    </w:lvl>
  </w:abstractNum>
  <w:abstractNum w:abstractNumId="7">
    <w:nsid w:val="3F25335D"/>
    <w:multiLevelType w:val="hybridMultilevel"/>
    <w:tmpl w:val="18B0731C"/>
    <w:lvl w:ilvl="0" w:tplc="6250061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0606B13"/>
    <w:multiLevelType w:val="hybridMultilevel"/>
    <w:tmpl w:val="8A9AC926"/>
    <w:lvl w:ilvl="0" w:tplc="7048E7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6F60D38"/>
    <w:multiLevelType w:val="hybridMultilevel"/>
    <w:tmpl w:val="A02679E6"/>
    <w:lvl w:ilvl="0" w:tplc="0C0A0003">
      <w:start w:val="1"/>
      <w:numFmt w:val="bullet"/>
      <w:lvlText w:val="o"/>
      <w:lvlJc w:val="left"/>
      <w:pPr>
        <w:ind w:left="2130" w:hanging="360"/>
      </w:pPr>
      <w:rPr>
        <w:rFonts w:ascii="Courier New" w:hAnsi="Courier New" w:cs="Courier New"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0">
    <w:nsid w:val="498003C6"/>
    <w:multiLevelType w:val="hybridMultilevel"/>
    <w:tmpl w:val="D53C0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BE566F"/>
    <w:multiLevelType w:val="hybridMultilevel"/>
    <w:tmpl w:val="D38E7EA0"/>
    <w:lvl w:ilvl="0" w:tplc="0C0A000F">
      <w:start w:val="1"/>
      <w:numFmt w:val="decimal"/>
      <w:lvlText w:val="%1."/>
      <w:lvlJc w:val="left"/>
      <w:pPr>
        <w:ind w:left="8724" w:hanging="360"/>
      </w:pPr>
      <w:rPr>
        <w:rFonts w:hint="default"/>
      </w:rPr>
    </w:lvl>
    <w:lvl w:ilvl="1" w:tplc="0C0A0019" w:tentative="1">
      <w:start w:val="1"/>
      <w:numFmt w:val="lowerLetter"/>
      <w:lvlText w:val="%2."/>
      <w:lvlJc w:val="left"/>
      <w:pPr>
        <w:ind w:left="9444" w:hanging="360"/>
      </w:pPr>
    </w:lvl>
    <w:lvl w:ilvl="2" w:tplc="0C0A001B" w:tentative="1">
      <w:start w:val="1"/>
      <w:numFmt w:val="lowerRoman"/>
      <w:lvlText w:val="%3."/>
      <w:lvlJc w:val="right"/>
      <w:pPr>
        <w:ind w:left="10164" w:hanging="180"/>
      </w:pPr>
    </w:lvl>
    <w:lvl w:ilvl="3" w:tplc="0C0A000F" w:tentative="1">
      <w:start w:val="1"/>
      <w:numFmt w:val="decimal"/>
      <w:lvlText w:val="%4."/>
      <w:lvlJc w:val="left"/>
      <w:pPr>
        <w:ind w:left="10884" w:hanging="360"/>
      </w:pPr>
    </w:lvl>
    <w:lvl w:ilvl="4" w:tplc="0C0A0019" w:tentative="1">
      <w:start w:val="1"/>
      <w:numFmt w:val="lowerLetter"/>
      <w:lvlText w:val="%5."/>
      <w:lvlJc w:val="left"/>
      <w:pPr>
        <w:ind w:left="11604" w:hanging="360"/>
      </w:pPr>
    </w:lvl>
    <w:lvl w:ilvl="5" w:tplc="0C0A001B" w:tentative="1">
      <w:start w:val="1"/>
      <w:numFmt w:val="lowerRoman"/>
      <w:lvlText w:val="%6."/>
      <w:lvlJc w:val="right"/>
      <w:pPr>
        <w:ind w:left="12324" w:hanging="180"/>
      </w:pPr>
    </w:lvl>
    <w:lvl w:ilvl="6" w:tplc="0C0A000F" w:tentative="1">
      <w:start w:val="1"/>
      <w:numFmt w:val="decimal"/>
      <w:lvlText w:val="%7."/>
      <w:lvlJc w:val="left"/>
      <w:pPr>
        <w:ind w:left="13044" w:hanging="360"/>
      </w:pPr>
    </w:lvl>
    <w:lvl w:ilvl="7" w:tplc="0C0A0019" w:tentative="1">
      <w:start w:val="1"/>
      <w:numFmt w:val="lowerLetter"/>
      <w:lvlText w:val="%8."/>
      <w:lvlJc w:val="left"/>
      <w:pPr>
        <w:ind w:left="13764" w:hanging="360"/>
      </w:pPr>
    </w:lvl>
    <w:lvl w:ilvl="8" w:tplc="0C0A001B" w:tentative="1">
      <w:start w:val="1"/>
      <w:numFmt w:val="lowerRoman"/>
      <w:lvlText w:val="%9."/>
      <w:lvlJc w:val="right"/>
      <w:pPr>
        <w:ind w:left="14484" w:hanging="180"/>
      </w:pPr>
    </w:lvl>
  </w:abstractNum>
  <w:abstractNum w:abstractNumId="12">
    <w:nsid w:val="594C0027"/>
    <w:multiLevelType w:val="hybridMultilevel"/>
    <w:tmpl w:val="0554C0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C9B0089"/>
    <w:multiLevelType w:val="hybridMultilevel"/>
    <w:tmpl w:val="D38E7EA0"/>
    <w:lvl w:ilvl="0" w:tplc="0C0A000F">
      <w:start w:val="1"/>
      <w:numFmt w:val="decimal"/>
      <w:lvlText w:val="%1."/>
      <w:lvlJc w:val="left"/>
      <w:pPr>
        <w:ind w:left="8724" w:hanging="360"/>
      </w:pPr>
      <w:rPr>
        <w:rFonts w:hint="default"/>
      </w:rPr>
    </w:lvl>
    <w:lvl w:ilvl="1" w:tplc="0C0A0019" w:tentative="1">
      <w:start w:val="1"/>
      <w:numFmt w:val="lowerLetter"/>
      <w:lvlText w:val="%2."/>
      <w:lvlJc w:val="left"/>
      <w:pPr>
        <w:ind w:left="9444" w:hanging="360"/>
      </w:pPr>
    </w:lvl>
    <w:lvl w:ilvl="2" w:tplc="0C0A001B" w:tentative="1">
      <w:start w:val="1"/>
      <w:numFmt w:val="lowerRoman"/>
      <w:lvlText w:val="%3."/>
      <w:lvlJc w:val="right"/>
      <w:pPr>
        <w:ind w:left="10164" w:hanging="180"/>
      </w:pPr>
    </w:lvl>
    <w:lvl w:ilvl="3" w:tplc="0C0A000F" w:tentative="1">
      <w:start w:val="1"/>
      <w:numFmt w:val="decimal"/>
      <w:lvlText w:val="%4."/>
      <w:lvlJc w:val="left"/>
      <w:pPr>
        <w:ind w:left="10884" w:hanging="360"/>
      </w:pPr>
    </w:lvl>
    <w:lvl w:ilvl="4" w:tplc="0C0A0019" w:tentative="1">
      <w:start w:val="1"/>
      <w:numFmt w:val="lowerLetter"/>
      <w:lvlText w:val="%5."/>
      <w:lvlJc w:val="left"/>
      <w:pPr>
        <w:ind w:left="11604" w:hanging="360"/>
      </w:pPr>
    </w:lvl>
    <w:lvl w:ilvl="5" w:tplc="0C0A001B" w:tentative="1">
      <w:start w:val="1"/>
      <w:numFmt w:val="lowerRoman"/>
      <w:lvlText w:val="%6."/>
      <w:lvlJc w:val="right"/>
      <w:pPr>
        <w:ind w:left="12324" w:hanging="180"/>
      </w:pPr>
    </w:lvl>
    <w:lvl w:ilvl="6" w:tplc="0C0A000F" w:tentative="1">
      <w:start w:val="1"/>
      <w:numFmt w:val="decimal"/>
      <w:lvlText w:val="%7."/>
      <w:lvlJc w:val="left"/>
      <w:pPr>
        <w:ind w:left="13044" w:hanging="360"/>
      </w:pPr>
    </w:lvl>
    <w:lvl w:ilvl="7" w:tplc="0C0A0019" w:tentative="1">
      <w:start w:val="1"/>
      <w:numFmt w:val="lowerLetter"/>
      <w:lvlText w:val="%8."/>
      <w:lvlJc w:val="left"/>
      <w:pPr>
        <w:ind w:left="13764" w:hanging="360"/>
      </w:pPr>
    </w:lvl>
    <w:lvl w:ilvl="8" w:tplc="0C0A001B" w:tentative="1">
      <w:start w:val="1"/>
      <w:numFmt w:val="lowerRoman"/>
      <w:lvlText w:val="%9."/>
      <w:lvlJc w:val="right"/>
      <w:pPr>
        <w:ind w:left="14484" w:hanging="180"/>
      </w:pPr>
    </w:lvl>
  </w:abstractNum>
  <w:abstractNum w:abstractNumId="14">
    <w:nsid w:val="654B35FE"/>
    <w:multiLevelType w:val="hybridMultilevel"/>
    <w:tmpl w:val="4290EC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2A7D6D"/>
    <w:multiLevelType w:val="hybridMultilevel"/>
    <w:tmpl w:val="010C83B8"/>
    <w:lvl w:ilvl="0" w:tplc="0C0A0003">
      <w:start w:val="1"/>
      <w:numFmt w:val="bullet"/>
      <w:lvlText w:val="o"/>
      <w:lvlJc w:val="left"/>
      <w:pPr>
        <w:ind w:left="2130" w:hanging="360"/>
      </w:pPr>
      <w:rPr>
        <w:rFonts w:ascii="Courier New" w:hAnsi="Courier New" w:cs="Courier New"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6">
    <w:nsid w:val="68F37F37"/>
    <w:multiLevelType w:val="hybridMultilevel"/>
    <w:tmpl w:val="6AF0E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CA809D3"/>
    <w:multiLevelType w:val="hybridMultilevel"/>
    <w:tmpl w:val="203C00D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9"/>
  </w:num>
  <w:num w:numId="4">
    <w:abstractNumId w:val="2"/>
  </w:num>
  <w:num w:numId="5">
    <w:abstractNumId w:val="15"/>
  </w:num>
  <w:num w:numId="6">
    <w:abstractNumId w:val="5"/>
  </w:num>
  <w:num w:numId="7">
    <w:abstractNumId w:val="12"/>
  </w:num>
  <w:num w:numId="8">
    <w:abstractNumId w:val="0"/>
  </w:num>
  <w:num w:numId="9">
    <w:abstractNumId w:val="8"/>
  </w:num>
  <w:num w:numId="10">
    <w:abstractNumId w:val="10"/>
  </w:num>
  <w:num w:numId="11">
    <w:abstractNumId w:val="7"/>
  </w:num>
  <w:num w:numId="12">
    <w:abstractNumId w:val="4"/>
  </w:num>
  <w:num w:numId="13">
    <w:abstractNumId w:val="17"/>
  </w:num>
  <w:num w:numId="14">
    <w:abstractNumId w:val="14"/>
  </w:num>
  <w:num w:numId="15">
    <w:abstractNumId w:val="1"/>
  </w:num>
  <w:num w:numId="16">
    <w:abstractNumId w:val="11"/>
  </w:num>
  <w:num w:numId="17">
    <w:abstractNumId w:val="1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827B9D"/>
    <w:rsid w:val="0002696D"/>
    <w:rsid w:val="00071344"/>
    <w:rsid w:val="000B1B4B"/>
    <w:rsid w:val="000B7311"/>
    <w:rsid w:val="000F1703"/>
    <w:rsid w:val="000F1EB1"/>
    <w:rsid w:val="000F7DA4"/>
    <w:rsid w:val="00147DFD"/>
    <w:rsid w:val="001766BE"/>
    <w:rsid w:val="00180A3B"/>
    <w:rsid w:val="001920E3"/>
    <w:rsid w:val="001A19EB"/>
    <w:rsid w:val="001B4BF1"/>
    <w:rsid w:val="001C44EB"/>
    <w:rsid w:val="001E69AE"/>
    <w:rsid w:val="002008BC"/>
    <w:rsid w:val="0020203F"/>
    <w:rsid w:val="0022517A"/>
    <w:rsid w:val="0023522C"/>
    <w:rsid w:val="002438FD"/>
    <w:rsid w:val="00254677"/>
    <w:rsid w:val="002752E5"/>
    <w:rsid w:val="00276480"/>
    <w:rsid w:val="00291D56"/>
    <w:rsid w:val="002950AD"/>
    <w:rsid w:val="00297004"/>
    <w:rsid w:val="002B5117"/>
    <w:rsid w:val="00337F5D"/>
    <w:rsid w:val="00345F40"/>
    <w:rsid w:val="00350971"/>
    <w:rsid w:val="0035393B"/>
    <w:rsid w:val="003A51BA"/>
    <w:rsid w:val="003B0C96"/>
    <w:rsid w:val="003B2594"/>
    <w:rsid w:val="003B3A36"/>
    <w:rsid w:val="003D37E0"/>
    <w:rsid w:val="003E29FE"/>
    <w:rsid w:val="003F041A"/>
    <w:rsid w:val="004C5626"/>
    <w:rsid w:val="004D7042"/>
    <w:rsid w:val="004E620D"/>
    <w:rsid w:val="004F4B01"/>
    <w:rsid w:val="00513C09"/>
    <w:rsid w:val="00544AC9"/>
    <w:rsid w:val="0057577B"/>
    <w:rsid w:val="00590B79"/>
    <w:rsid w:val="005A75BD"/>
    <w:rsid w:val="005B571B"/>
    <w:rsid w:val="005B7174"/>
    <w:rsid w:val="005C15D6"/>
    <w:rsid w:val="005F0DED"/>
    <w:rsid w:val="005F4DD7"/>
    <w:rsid w:val="0060791A"/>
    <w:rsid w:val="0062298C"/>
    <w:rsid w:val="00646419"/>
    <w:rsid w:val="006B644C"/>
    <w:rsid w:val="006D109A"/>
    <w:rsid w:val="006D1CC5"/>
    <w:rsid w:val="006F1C6D"/>
    <w:rsid w:val="006F5E77"/>
    <w:rsid w:val="00784A13"/>
    <w:rsid w:val="00792BE4"/>
    <w:rsid w:val="007A619D"/>
    <w:rsid w:val="007B2129"/>
    <w:rsid w:val="007B5C27"/>
    <w:rsid w:val="007C50C8"/>
    <w:rsid w:val="007E445D"/>
    <w:rsid w:val="007F54EE"/>
    <w:rsid w:val="007F7589"/>
    <w:rsid w:val="00801CE8"/>
    <w:rsid w:val="00804FFB"/>
    <w:rsid w:val="00827B9D"/>
    <w:rsid w:val="00841C52"/>
    <w:rsid w:val="00853B0C"/>
    <w:rsid w:val="00871F42"/>
    <w:rsid w:val="00874F0E"/>
    <w:rsid w:val="008847CD"/>
    <w:rsid w:val="008A220C"/>
    <w:rsid w:val="008A5789"/>
    <w:rsid w:val="008B19AE"/>
    <w:rsid w:val="008C191C"/>
    <w:rsid w:val="008F6A2E"/>
    <w:rsid w:val="009151EF"/>
    <w:rsid w:val="00933697"/>
    <w:rsid w:val="00943F77"/>
    <w:rsid w:val="009E4B08"/>
    <w:rsid w:val="009F2E14"/>
    <w:rsid w:val="00A00745"/>
    <w:rsid w:val="00A14EF2"/>
    <w:rsid w:val="00A463DB"/>
    <w:rsid w:val="00A63DA9"/>
    <w:rsid w:val="00A97123"/>
    <w:rsid w:val="00AA1AE6"/>
    <w:rsid w:val="00AA52CE"/>
    <w:rsid w:val="00AB40ED"/>
    <w:rsid w:val="00AD5984"/>
    <w:rsid w:val="00B07864"/>
    <w:rsid w:val="00B14064"/>
    <w:rsid w:val="00B175A9"/>
    <w:rsid w:val="00B309D0"/>
    <w:rsid w:val="00B7079A"/>
    <w:rsid w:val="00B73D93"/>
    <w:rsid w:val="00B965D9"/>
    <w:rsid w:val="00BA18D2"/>
    <w:rsid w:val="00BC74EB"/>
    <w:rsid w:val="00BD6273"/>
    <w:rsid w:val="00BE13A6"/>
    <w:rsid w:val="00BE1F02"/>
    <w:rsid w:val="00BF7F8E"/>
    <w:rsid w:val="00C0641A"/>
    <w:rsid w:val="00C24DEE"/>
    <w:rsid w:val="00C2799C"/>
    <w:rsid w:val="00C75C18"/>
    <w:rsid w:val="00CA512B"/>
    <w:rsid w:val="00CC410A"/>
    <w:rsid w:val="00CD78B9"/>
    <w:rsid w:val="00CF3B13"/>
    <w:rsid w:val="00D10D98"/>
    <w:rsid w:val="00D15B6A"/>
    <w:rsid w:val="00D17060"/>
    <w:rsid w:val="00D4174A"/>
    <w:rsid w:val="00D509A0"/>
    <w:rsid w:val="00D77579"/>
    <w:rsid w:val="00D91DAB"/>
    <w:rsid w:val="00DF742A"/>
    <w:rsid w:val="00DF7FB4"/>
    <w:rsid w:val="00E10930"/>
    <w:rsid w:val="00E17885"/>
    <w:rsid w:val="00E94311"/>
    <w:rsid w:val="00E94BEB"/>
    <w:rsid w:val="00EA69BC"/>
    <w:rsid w:val="00EA7155"/>
    <w:rsid w:val="00EE617F"/>
    <w:rsid w:val="00F22FE8"/>
    <w:rsid w:val="00F2403A"/>
    <w:rsid w:val="00F8004C"/>
    <w:rsid w:val="00F904FC"/>
    <w:rsid w:val="00F90652"/>
    <w:rsid w:val="00FA3452"/>
    <w:rsid w:val="00FC1359"/>
    <w:rsid w:val="00FD40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9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8A57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DAB"/>
    <w:pPr>
      <w:ind w:left="720"/>
      <w:contextualSpacing/>
    </w:pPr>
  </w:style>
  <w:style w:type="paragraph" w:styleId="NormalWeb">
    <w:name w:val="Normal (Web)"/>
    <w:basedOn w:val="Normal"/>
    <w:uiPriority w:val="99"/>
    <w:unhideWhenUsed/>
    <w:rsid w:val="00EA7155"/>
    <w:pPr>
      <w:spacing w:before="100" w:beforeAutospacing="1" w:after="100" w:afterAutospacing="1"/>
    </w:pPr>
    <w:rPr>
      <w:rFonts w:eastAsiaTheme="minorHAnsi"/>
    </w:rPr>
  </w:style>
  <w:style w:type="character" w:styleId="Hipervnculo">
    <w:name w:val="Hyperlink"/>
    <w:basedOn w:val="Fuentedeprrafopredeter"/>
    <w:uiPriority w:val="99"/>
    <w:unhideWhenUsed/>
    <w:rsid w:val="00C0641A"/>
    <w:rPr>
      <w:color w:val="0000FF"/>
      <w:u w:val="single"/>
    </w:rPr>
  </w:style>
  <w:style w:type="table" w:styleId="Tablaconcuadrcula">
    <w:name w:val="Table Grid"/>
    <w:basedOn w:val="Tablanormal"/>
    <w:uiPriority w:val="39"/>
    <w:rsid w:val="00225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C74EB"/>
    <w:rPr>
      <w:b/>
      <w:bCs/>
    </w:rPr>
  </w:style>
  <w:style w:type="paragraph" w:styleId="Textoindependiente">
    <w:name w:val="Body Text"/>
    <w:basedOn w:val="Normal"/>
    <w:link w:val="TextoindependienteCar"/>
    <w:semiHidden/>
    <w:rsid w:val="00E10930"/>
    <w:pPr>
      <w:jc w:val="both"/>
    </w:pPr>
    <w:rPr>
      <w:rFonts w:ascii="Arial" w:hAnsi="Arial"/>
      <w:i/>
      <w:snapToGrid w:val="0"/>
      <w:szCs w:val="20"/>
    </w:rPr>
  </w:style>
  <w:style w:type="character" w:customStyle="1" w:styleId="TextoindependienteCar">
    <w:name w:val="Texto independiente Car"/>
    <w:basedOn w:val="Fuentedeprrafopredeter"/>
    <w:link w:val="Textoindependiente"/>
    <w:semiHidden/>
    <w:rsid w:val="00E10930"/>
    <w:rPr>
      <w:rFonts w:ascii="Arial" w:eastAsia="Times New Roman" w:hAnsi="Arial" w:cs="Times New Roman"/>
      <w:i/>
      <w:snapToGrid w:val="0"/>
      <w:sz w:val="24"/>
      <w:szCs w:val="20"/>
      <w:lang w:eastAsia="es-ES"/>
    </w:rPr>
  </w:style>
  <w:style w:type="character" w:customStyle="1" w:styleId="Ttulo1Car">
    <w:name w:val="Título 1 Car"/>
    <w:basedOn w:val="Fuentedeprrafopredeter"/>
    <w:link w:val="Ttulo1"/>
    <w:uiPriority w:val="9"/>
    <w:rsid w:val="008A5789"/>
    <w:rPr>
      <w:rFonts w:asciiTheme="majorHAnsi" w:eastAsiaTheme="majorEastAsia" w:hAnsiTheme="majorHAnsi" w:cstheme="majorBidi"/>
      <w:color w:val="365F91" w:themeColor="accent1" w:themeShade="BF"/>
      <w:sz w:val="32"/>
      <w:szCs w:val="32"/>
      <w:lang w:eastAsia="es-ES"/>
    </w:rPr>
  </w:style>
  <w:style w:type="character" w:styleId="nfasis">
    <w:name w:val="Emphasis"/>
    <w:basedOn w:val="Fuentedeprrafopredeter"/>
    <w:uiPriority w:val="20"/>
    <w:qFormat/>
    <w:rsid w:val="00BF7F8E"/>
    <w:rPr>
      <w:i/>
      <w:iCs/>
    </w:rPr>
  </w:style>
  <w:style w:type="character" w:styleId="Refdecomentario">
    <w:name w:val="annotation reference"/>
    <w:basedOn w:val="Fuentedeprrafopredeter"/>
    <w:uiPriority w:val="99"/>
    <w:semiHidden/>
    <w:unhideWhenUsed/>
    <w:rsid w:val="0062298C"/>
    <w:rPr>
      <w:sz w:val="16"/>
      <w:szCs w:val="16"/>
    </w:rPr>
  </w:style>
  <w:style w:type="paragraph" w:styleId="Textocomentario">
    <w:name w:val="annotation text"/>
    <w:basedOn w:val="Normal"/>
    <w:link w:val="TextocomentarioCar"/>
    <w:uiPriority w:val="99"/>
    <w:semiHidden/>
    <w:unhideWhenUsed/>
    <w:rsid w:val="0062298C"/>
    <w:rPr>
      <w:sz w:val="20"/>
      <w:szCs w:val="20"/>
    </w:rPr>
  </w:style>
  <w:style w:type="character" w:customStyle="1" w:styleId="TextocomentarioCar">
    <w:name w:val="Texto comentario Car"/>
    <w:basedOn w:val="Fuentedeprrafopredeter"/>
    <w:link w:val="Textocomentario"/>
    <w:uiPriority w:val="99"/>
    <w:semiHidden/>
    <w:rsid w:val="0062298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298C"/>
    <w:rPr>
      <w:b/>
      <w:bCs/>
    </w:rPr>
  </w:style>
  <w:style w:type="character" w:customStyle="1" w:styleId="AsuntodelcomentarioCar">
    <w:name w:val="Asunto del comentario Car"/>
    <w:basedOn w:val="TextocomentarioCar"/>
    <w:link w:val="Asuntodelcomentario"/>
    <w:uiPriority w:val="99"/>
    <w:semiHidden/>
    <w:rsid w:val="0062298C"/>
    <w:rPr>
      <w:b/>
      <w:bCs/>
    </w:rPr>
  </w:style>
  <w:style w:type="paragraph" w:styleId="Textodeglobo">
    <w:name w:val="Balloon Text"/>
    <w:basedOn w:val="Normal"/>
    <w:link w:val="TextodegloboCar"/>
    <w:uiPriority w:val="99"/>
    <w:semiHidden/>
    <w:unhideWhenUsed/>
    <w:rsid w:val="0062298C"/>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98C"/>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523791506">
      <w:bodyDiv w:val="1"/>
      <w:marLeft w:val="0"/>
      <w:marRight w:val="0"/>
      <w:marTop w:val="0"/>
      <w:marBottom w:val="0"/>
      <w:divBdr>
        <w:top w:val="none" w:sz="0" w:space="0" w:color="auto"/>
        <w:left w:val="none" w:sz="0" w:space="0" w:color="auto"/>
        <w:bottom w:val="none" w:sz="0" w:space="0" w:color="auto"/>
        <w:right w:val="none" w:sz="0" w:space="0" w:color="auto"/>
      </w:divBdr>
    </w:div>
    <w:div w:id="966819445">
      <w:bodyDiv w:val="1"/>
      <w:marLeft w:val="0"/>
      <w:marRight w:val="0"/>
      <w:marTop w:val="0"/>
      <w:marBottom w:val="0"/>
      <w:divBdr>
        <w:top w:val="none" w:sz="0" w:space="0" w:color="auto"/>
        <w:left w:val="none" w:sz="0" w:space="0" w:color="auto"/>
        <w:bottom w:val="none" w:sz="0" w:space="0" w:color="auto"/>
        <w:right w:val="none" w:sz="0" w:space="0" w:color="auto"/>
      </w:divBdr>
    </w:div>
    <w:div w:id="1007557721">
      <w:bodyDiv w:val="1"/>
      <w:marLeft w:val="0"/>
      <w:marRight w:val="0"/>
      <w:marTop w:val="0"/>
      <w:marBottom w:val="0"/>
      <w:divBdr>
        <w:top w:val="none" w:sz="0" w:space="0" w:color="auto"/>
        <w:left w:val="none" w:sz="0" w:space="0" w:color="auto"/>
        <w:bottom w:val="none" w:sz="0" w:space="0" w:color="auto"/>
        <w:right w:val="none" w:sz="0" w:space="0" w:color="auto"/>
      </w:divBdr>
    </w:div>
    <w:div w:id="1685084768">
      <w:bodyDiv w:val="1"/>
      <w:marLeft w:val="0"/>
      <w:marRight w:val="0"/>
      <w:marTop w:val="0"/>
      <w:marBottom w:val="0"/>
      <w:divBdr>
        <w:top w:val="none" w:sz="0" w:space="0" w:color="auto"/>
        <w:left w:val="none" w:sz="0" w:space="0" w:color="auto"/>
        <w:bottom w:val="none" w:sz="0" w:space="0" w:color="auto"/>
        <w:right w:val="none" w:sz="0" w:space="0" w:color="auto"/>
      </w:divBdr>
    </w:div>
    <w:div w:id="17316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legal/cookie-policy?trk=hb_ft_cookie" TargetMode="External"/><Relationship Id="rId13" Type="http://schemas.openxmlformats.org/officeDocument/2006/relationships/hyperlink" Target="https://support.google.com/accounts/answer/61416?h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elp.twitter.com/es/rules-and-policies/twitter-cookies" TargetMode="External"/><Relationship Id="rId12" Type="http://schemas.openxmlformats.org/officeDocument/2006/relationships/hyperlink" Target="https://support.mozilla.org/es/kb/habilitar-y-deshabilitar-cookies-sitios-web-rastrear-preferencias?redirectlocale=es&amp;redirectslug=habilitar-y-deshabilitar-cookies-que-los-sitios-w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pport.apple.com/es-es/HT201265" TargetMode="External"/><Relationship Id="rId1" Type="http://schemas.openxmlformats.org/officeDocument/2006/relationships/customXml" Target="../customXml/item1.xml"/><Relationship Id="rId6" Type="http://schemas.openxmlformats.org/officeDocument/2006/relationships/hyperlink" Target="https://es-es.facebook.com/policies/cookies/" TargetMode="External"/><Relationship Id="rId11" Type="http://schemas.openxmlformats.org/officeDocument/2006/relationships/hyperlink" Target="https://support.microsoft.com/es-es/help/17442/windows-internet-explorer-delete-manage-cookies" TargetMode="External"/><Relationship Id="rId5" Type="http://schemas.openxmlformats.org/officeDocument/2006/relationships/webSettings" Target="webSettings.xml"/><Relationship Id="rId15" Type="http://schemas.openxmlformats.org/officeDocument/2006/relationships/hyperlink" Target="https://support.apple.com/es-es/guide/safari/sfri11471/mac" TargetMode="External"/><Relationship Id="rId10" Type="http://schemas.openxmlformats.org/officeDocument/2006/relationships/hyperlink" Target="https://help.instagram.com/1896641480634370" TargetMode="External"/><Relationship Id="rId4" Type="http://schemas.openxmlformats.org/officeDocument/2006/relationships/settings" Target="settings.xml"/><Relationship Id="rId9" Type="http://schemas.openxmlformats.org/officeDocument/2006/relationships/hyperlink" Target="https://policies.google.com/technologies/cookies?hl=es" TargetMode="External"/><Relationship Id="rId14" Type="http://schemas.openxmlformats.org/officeDocument/2006/relationships/hyperlink" Target="https://support.google.com/chrome/answer/114662?hl=es&amp;visit_id=637064824091578163-688303941&amp;rd=1&amp;co=GENIE.Platform%3DAndroid&amp;oco=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1BBA3-1CD6-4A79-A02F-19922962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8</Pages>
  <Words>2682</Words>
  <Characters>14752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ML-ICM</dc:creator>
  <cp:lastModifiedBy>ML-ICM</cp:lastModifiedBy>
  <cp:revision>57</cp:revision>
  <cp:lastPrinted>2025-04-15T15:40:00Z</cp:lastPrinted>
  <dcterms:created xsi:type="dcterms:W3CDTF">2018-04-26T17:47:00Z</dcterms:created>
  <dcterms:modified xsi:type="dcterms:W3CDTF">2025-04-15T15:40:00Z</dcterms:modified>
</cp:coreProperties>
</file>